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267FF" w14:textId="4E864B42" w:rsidR="00342EBD" w:rsidRDefault="00342EBD" w:rsidP="00342EB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Roboto" w:eastAsia="Roboto" w:hAnsi="Roboto" w:cs="Roboto"/>
          <w:color w:val="000000"/>
        </w:rPr>
      </w:pPr>
      <w:r>
        <w:rPr>
          <w:rFonts w:ascii="Roboto" w:eastAsia="Roboto" w:hAnsi="Roboto" w:cs="Roboto"/>
          <w:color w:val="000000"/>
        </w:rPr>
        <w:t>Resultados de aprendizaje</w:t>
      </w:r>
    </w:p>
    <w:p w14:paraId="02DB5B49" w14:textId="77777777" w:rsidR="00342EBD" w:rsidRDefault="00342EBD" w:rsidP="00342EB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="Roboto" w:eastAsia="Roboto" w:hAnsi="Roboto" w:cs="Roboto"/>
          <w:color w:val="000000"/>
          <w:sz w:val="20"/>
          <w:szCs w:val="20"/>
        </w:rPr>
      </w:pPr>
      <w:r>
        <w:rPr>
          <w:rFonts w:ascii="Roboto" w:eastAsia="Roboto" w:hAnsi="Roboto" w:cs="Roboto"/>
          <w:color w:val="000000"/>
          <w:sz w:val="20"/>
          <w:szCs w:val="20"/>
        </w:rPr>
        <w:t>Comprender la sintaxis del lenguaje Python a través del uso de distintos tipos de datos y estructuras de control que permitan la ejecución un algoritmo.</w:t>
      </w:r>
    </w:p>
    <w:p w14:paraId="3449A7D5" w14:textId="77777777" w:rsidR="00342EBD" w:rsidRDefault="00342EBD" w:rsidP="00342EBD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Roboto" w:eastAsia="Roboto" w:hAnsi="Roboto" w:cs="Roboto"/>
          <w:color w:val="000000"/>
          <w:sz w:val="20"/>
          <w:szCs w:val="20"/>
        </w:rPr>
      </w:pPr>
    </w:p>
    <w:p w14:paraId="08B86596" w14:textId="77777777" w:rsidR="00342EBD" w:rsidRDefault="00342EBD" w:rsidP="00342EB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="Roboto" w:eastAsia="Roboto" w:hAnsi="Roboto" w:cs="Roboto"/>
          <w:color w:val="000000"/>
          <w:sz w:val="20"/>
          <w:szCs w:val="20"/>
        </w:rPr>
      </w:pPr>
      <w:r>
        <w:rPr>
          <w:rFonts w:ascii="Roboto" w:eastAsia="Roboto" w:hAnsi="Roboto" w:cs="Roboto"/>
          <w:color w:val="000000"/>
          <w:sz w:val="20"/>
          <w:szCs w:val="20"/>
        </w:rPr>
        <w:t>Aplicar estructuras de datos integradas en el lenguaje Python para la resolución de problemas básicos.</w:t>
      </w:r>
    </w:p>
    <w:p w14:paraId="251DCF63" w14:textId="77777777" w:rsidR="00342EBD" w:rsidRDefault="00342EBD" w:rsidP="00342EBD">
      <w:pPr>
        <w:rPr>
          <w:rFonts w:ascii="Roboto" w:eastAsia="Roboto" w:hAnsi="Roboto" w:cs="Roboto"/>
          <w:color w:val="000000"/>
          <w:sz w:val="20"/>
          <w:szCs w:val="20"/>
        </w:rPr>
      </w:pPr>
    </w:p>
    <w:p w14:paraId="03A9BCAB" w14:textId="77777777" w:rsidR="00342EBD" w:rsidRDefault="00342EBD" w:rsidP="00342EB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="Roboto" w:eastAsia="Roboto" w:hAnsi="Roboto" w:cs="Roboto"/>
          <w:color w:val="000000"/>
          <w:sz w:val="20"/>
          <w:szCs w:val="20"/>
        </w:rPr>
      </w:pPr>
      <w:r>
        <w:rPr>
          <w:rFonts w:ascii="Roboto" w:eastAsia="Roboto" w:hAnsi="Roboto" w:cs="Roboto"/>
          <w:color w:val="000000"/>
          <w:sz w:val="20"/>
          <w:szCs w:val="20"/>
        </w:rPr>
        <w:t>Aprender el uso y aplicación diferentes bibliotecas y estructuras de datos reconociendo su función y aplicación.</w:t>
      </w:r>
    </w:p>
    <w:p w14:paraId="21B7AC56" w14:textId="77777777" w:rsidR="00342EBD" w:rsidRDefault="00342EBD" w:rsidP="00342EBD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Roboto" w:eastAsia="Roboto" w:hAnsi="Roboto" w:cs="Roboto"/>
          <w:color w:val="000000"/>
          <w:sz w:val="20"/>
          <w:szCs w:val="20"/>
        </w:rPr>
      </w:pPr>
    </w:p>
    <w:p w14:paraId="1E5B2C45" w14:textId="77777777" w:rsidR="00342EBD" w:rsidRDefault="00342EBD" w:rsidP="00342EB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="Roboto" w:eastAsia="Roboto" w:hAnsi="Roboto" w:cs="Roboto"/>
          <w:color w:val="000000"/>
          <w:sz w:val="20"/>
          <w:szCs w:val="20"/>
        </w:rPr>
      </w:pPr>
      <w:r>
        <w:rPr>
          <w:rFonts w:ascii="Roboto" w:eastAsia="Roboto" w:hAnsi="Roboto" w:cs="Roboto"/>
          <w:color w:val="000000"/>
          <w:sz w:val="20"/>
          <w:szCs w:val="20"/>
        </w:rPr>
        <w:t>Aprender la sintaxis y funcionamiento de las funciones, integrando distintas estructuras de control y estructuras de datos en la resolución de problemas básicos.</w:t>
      </w:r>
    </w:p>
    <w:p w14:paraId="2ABE226B" w14:textId="77777777" w:rsidR="00342EBD" w:rsidRDefault="00342EBD" w:rsidP="00342EBD">
      <w:pPr>
        <w:rPr>
          <w:rFonts w:ascii="Roboto" w:eastAsia="Roboto" w:hAnsi="Roboto" w:cs="Roboto"/>
          <w:color w:val="000000"/>
          <w:sz w:val="20"/>
          <w:szCs w:val="20"/>
        </w:rPr>
      </w:pPr>
    </w:p>
    <w:p w14:paraId="5B3B240F" w14:textId="77777777" w:rsidR="00342EBD" w:rsidRDefault="00342EBD" w:rsidP="00342EB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rPr>
          <w:rFonts w:ascii="Roboto" w:eastAsia="Roboto" w:hAnsi="Roboto" w:cs="Roboto"/>
          <w:color w:val="000000"/>
          <w:sz w:val="20"/>
          <w:szCs w:val="20"/>
        </w:rPr>
      </w:pPr>
      <w:r>
        <w:rPr>
          <w:rFonts w:ascii="Roboto" w:eastAsia="Roboto" w:hAnsi="Roboto" w:cs="Roboto"/>
          <w:color w:val="000000"/>
          <w:sz w:val="20"/>
          <w:szCs w:val="20"/>
        </w:rPr>
        <w:t xml:space="preserve">Aprender diferentes bibliotecas especializadas en el manejo y análisis de datos para la manipulación de archivos de texto planos. </w:t>
      </w:r>
    </w:p>
    <w:p w14:paraId="13A8D6F9" w14:textId="77777777" w:rsidR="00342EBD" w:rsidRDefault="00342EBD" w:rsidP="00342EBD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Roboto" w:eastAsia="Roboto" w:hAnsi="Roboto" w:cs="Roboto"/>
          <w:color w:val="000000"/>
        </w:rPr>
      </w:pPr>
    </w:p>
    <w:p w14:paraId="6D6C8A62" w14:textId="77777777" w:rsidR="00342EBD" w:rsidRDefault="00342EBD" w:rsidP="00342EBD">
      <w:pPr>
        <w:rPr>
          <w:rFonts w:ascii="Roboto" w:eastAsia="Roboto" w:hAnsi="Roboto" w:cs="Roboto"/>
        </w:rPr>
      </w:pPr>
    </w:p>
    <w:tbl>
      <w:tblPr>
        <w:tblW w:w="14565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5"/>
        <w:gridCol w:w="1695"/>
        <w:gridCol w:w="1920"/>
        <w:gridCol w:w="1935"/>
        <w:gridCol w:w="1935"/>
        <w:gridCol w:w="1935"/>
        <w:gridCol w:w="1935"/>
        <w:gridCol w:w="1935"/>
      </w:tblGrid>
      <w:tr w:rsidR="00342EBD" w14:paraId="623C88D6" w14:textId="77777777" w:rsidTr="00ED2B28">
        <w:tc>
          <w:tcPr>
            <w:tcW w:w="1275" w:type="dxa"/>
          </w:tcPr>
          <w:p w14:paraId="7805CF41" w14:textId="77777777" w:rsidR="00342EBD" w:rsidRDefault="00342EBD" w:rsidP="00ED2B28">
            <w:pPr>
              <w:rPr>
                <w:rFonts w:ascii="Roboto" w:eastAsia="Roboto" w:hAnsi="Roboto" w:cs="Roboto"/>
                <w:b/>
                <w:sz w:val="12"/>
                <w:szCs w:val="12"/>
              </w:rPr>
            </w:pPr>
            <w:r>
              <w:rPr>
                <w:rFonts w:ascii="Roboto" w:eastAsia="Roboto" w:hAnsi="Roboto" w:cs="Roboto"/>
                <w:b/>
                <w:sz w:val="12"/>
                <w:szCs w:val="12"/>
              </w:rPr>
              <w:t>Semana/</w:t>
            </w:r>
          </w:p>
          <w:p w14:paraId="11ECE1FC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" w:eastAsia="Roboto" w:hAnsi="Roboto" w:cs="Roboto"/>
                <w:b/>
                <w:sz w:val="12"/>
                <w:szCs w:val="12"/>
              </w:rPr>
              <w:t>Unidad</w:t>
            </w:r>
          </w:p>
        </w:tc>
        <w:tc>
          <w:tcPr>
            <w:tcW w:w="1695" w:type="dxa"/>
          </w:tcPr>
          <w:p w14:paraId="47A62D47" w14:textId="77777777" w:rsidR="00342EBD" w:rsidRDefault="00342EBD" w:rsidP="00ED2B28">
            <w:pPr>
              <w:rPr>
                <w:rFonts w:ascii="Roboto" w:eastAsia="Roboto" w:hAnsi="Roboto" w:cs="Roboto"/>
                <w:b/>
                <w:sz w:val="12"/>
                <w:szCs w:val="12"/>
              </w:rPr>
            </w:pPr>
            <w:r>
              <w:rPr>
                <w:rFonts w:ascii="Roboto" w:eastAsia="Roboto" w:hAnsi="Roboto" w:cs="Roboto"/>
                <w:b/>
                <w:sz w:val="12"/>
                <w:szCs w:val="12"/>
              </w:rPr>
              <w:t>Aprendizaje esperado de la semana</w:t>
            </w:r>
          </w:p>
          <w:p w14:paraId="4D23E77E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7574996C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" w:eastAsia="Roboto" w:hAnsi="Roboto" w:cs="Roboto"/>
                <w:sz w:val="12"/>
                <w:szCs w:val="12"/>
              </w:rPr>
              <w:t>Observaciones:</w:t>
            </w:r>
          </w:p>
          <w:p w14:paraId="152EBD79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3D277A89" w14:textId="77777777" w:rsidR="00342EBD" w:rsidRDefault="00342EBD" w:rsidP="00ED2B28">
            <w:pPr>
              <w:jc w:val="both"/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Redactar a partir de los aprendizajes definidos en el programa de asignatura, de manera tal que el total de los aprendizajes esperados de las semanas sea equivalente a los aprendizajes que se deben lograr en la asignatura.</w:t>
            </w:r>
          </w:p>
          <w:p w14:paraId="2E94C0B9" w14:textId="77777777" w:rsidR="00342EBD" w:rsidRDefault="00342EBD" w:rsidP="00ED2B28">
            <w:pPr>
              <w:jc w:val="both"/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1BB242B7" w14:textId="77777777" w:rsidR="00342EBD" w:rsidRDefault="00342EBD" w:rsidP="00ED2B28">
            <w:pPr>
              <w:jc w:val="both"/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lastRenderedPageBreak/>
              <w:t>Utilizar la sintaxis verbo + objeto + condición.</w:t>
            </w:r>
          </w:p>
          <w:p w14:paraId="20B6213A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</w:tc>
        <w:tc>
          <w:tcPr>
            <w:tcW w:w="1920" w:type="dxa"/>
          </w:tcPr>
          <w:p w14:paraId="06257123" w14:textId="77777777" w:rsidR="00342EBD" w:rsidRDefault="00342EBD" w:rsidP="00ED2B28">
            <w:pPr>
              <w:rPr>
                <w:rFonts w:ascii="Roboto" w:eastAsia="Roboto" w:hAnsi="Roboto" w:cs="Roboto"/>
                <w:b/>
                <w:sz w:val="12"/>
                <w:szCs w:val="12"/>
              </w:rPr>
            </w:pPr>
            <w:r>
              <w:rPr>
                <w:rFonts w:ascii="Roboto" w:eastAsia="Roboto" w:hAnsi="Roboto" w:cs="Roboto"/>
                <w:b/>
                <w:sz w:val="12"/>
                <w:szCs w:val="12"/>
              </w:rPr>
              <w:lastRenderedPageBreak/>
              <w:t xml:space="preserve">Resultado de aprendizaje de la asignatura </w:t>
            </w:r>
          </w:p>
          <w:p w14:paraId="6571EEA1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5EDC890D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" w:eastAsia="Roboto" w:hAnsi="Roboto" w:cs="Roboto"/>
                <w:sz w:val="12"/>
                <w:szCs w:val="12"/>
              </w:rPr>
              <w:t>Observaciones:</w:t>
            </w:r>
          </w:p>
          <w:p w14:paraId="4D82AD82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294742BF" w14:textId="77777777" w:rsidR="00342EBD" w:rsidRDefault="00342EBD" w:rsidP="00ED2B28">
            <w:pPr>
              <w:jc w:val="both"/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Señale el o los resultados de aprendizaje de la asignatura (de acuerdo a su programa oficial) a los que tributa el aprendizaje esperado de esta semana.</w:t>
            </w:r>
          </w:p>
          <w:p w14:paraId="2DD87028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63536F0B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</w:tc>
        <w:tc>
          <w:tcPr>
            <w:tcW w:w="1935" w:type="dxa"/>
          </w:tcPr>
          <w:p w14:paraId="12D7E1E6" w14:textId="77777777" w:rsidR="00342EBD" w:rsidRDefault="00342EBD" w:rsidP="00ED2B28">
            <w:pPr>
              <w:rPr>
                <w:rFonts w:ascii="Roboto" w:eastAsia="Roboto" w:hAnsi="Roboto" w:cs="Roboto"/>
                <w:b/>
                <w:sz w:val="12"/>
                <w:szCs w:val="12"/>
              </w:rPr>
            </w:pPr>
            <w:r>
              <w:rPr>
                <w:rFonts w:ascii="Roboto" w:eastAsia="Roboto" w:hAnsi="Roboto" w:cs="Roboto"/>
                <w:b/>
                <w:sz w:val="12"/>
                <w:szCs w:val="12"/>
              </w:rPr>
              <w:t>Contenidos asociados</w:t>
            </w:r>
          </w:p>
          <w:p w14:paraId="7F01F36A" w14:textId="77777777" w:rsidR="00342EBD" w:rsidRDefault="00342EBD" w:rsidP="00ED2B28">
            <w:pPr>
              <w:rPr>
                <w:rFonts w:ascii="Roboto" w:eastAsia="Roboto" w:hAnsi="Roboto" w:cs="Roboto"/>
                <w:b/>
                <w:sz w:val="12"/>
                <w:szCs w:val="12"/>
              </w:rPr>
            </w:pPr>
          </w:p>
          <w:p w14:paraId="08E438ED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366882B0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" w:eastAsia="Roboto" w:hAnsi="Roboto" w:cs="Roboto"/>
                <w:sz w:val="12"/>
                <w:szCs w:val="12"/>
              </w:rPr>
              <w:t>Observaciones:</w:t>
            </w:r>
          </w:p>
          <w:p w14:paraId="626A6251" w14:textId="77777777" w:rsidR="00342EBD" w:rsidRDefault="00342EBD" w:rsidP="00ED2B28">
            <w:pPr>
              <w:rPr>
                <w:rFonts w:ascii="Roboto" w:eastAsia="Roboto" w:hAnsi="Roboto" w:cs="Roboto"/>
                <w:b/>
                <w:sz w:val="12"/>
                <w:szCs w:val="12"/>
              </w:rPr>
            </w:pPr>
          </w:p>
          <w:p w14:paraId="264AA91A" w14:textId="77777777" w:rsidR="00342EBD" w:rsidRDefault="00342EBD" w:rsidP="00ED2B28">
            <w:pPr>
              <w:jc w:val="both"/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Señale los contenidos que serán cubiertos en la semana</w:t>
            </w:r>
            <w:r>
              <w:rPr>
                <w:rFonts w:ascii="Roboto" w:eastAsia="Roboto" w:hAnsi="Roboto" w:cs="Roboto"/>
                <w:sz w:val="12"/>
                <w:szCs w:val="12"/>
              </w:rPr>
              <w:t xml:space="preserve">. </w:t>
            </w:r>
          </w:p>
        </w:tc>
        <w:tc>
          <w:tcPr>
            <w:tcW w:w="1935" w:type="dxa"/>
          </w:tcPr>
          <w:p w14:paraId="1945FE99" w14:textId="77777777" w:rsidR="00342EBD" w:rsidRDefault="00342EBD" w:rsidP="00ED2B28">
            <w:pPr>
              <w:rPr>
                <w:rFonts w:ascii="Roboto" w:eastAsia="Roboto" w:hAnsi="Roboto" w:cs="Roboto"/>
                <w:b/>
                <w:sz w:val="12"/>
                <w:szCs w:val="12"/>
              </w:rPr>
            </w:pPr>
            <w:r>
              <w:rPr>
                <w:rFonts w:ascii="Roboto" w:eastAsia="Roboto" w:hAnsi="Roboto" w:cs="Roboto"/>
                <w:b/>
                <w:sz w:val="12"/>
                <w:szCs w:val="12"/>
              </w:rPr>
              <w:t>Indicadores de logro/desempeño</w:t>
            </w:r>
          </w:p>
          <w:p w14:paraId="2D44F73E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49CDE030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7A1E6308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" w:eastAsia="Roboto" w:hAnsi="Roboto" w:cs="Roboto"/>
                <w:sz w:val="12"/>
                <w:szCs w:val="12"/>
              </w:rPr>
              <w:t>Observaciones:</w:t>
            </w:r>
          </w:p>
          <w:p w14:paraId="7ACA22B0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37A1B2A6" w14:textId="77777777" w:rsidR="00342EBD" w:rsidRDefault="00342EBD" w:rsidP="00ED2B28">
            <w:pPr>
              <w:jc w:val="both"/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Redacte un conjunto de indicadores de logro/desempeño (se sugiere como máximo 4) que en su conjunto evidencien el logro del aprendizaje esperado de la semana. Deben ser precisos y observables.</w:t>
            </w:r>
          </w:p>
          <w:p w14:paraId="514F55C2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6B99C9F1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" w:eastAsia="Roboto" w:hAnsi="Roboto" w:cs="Roboto"/>
                <w:sz w:val="12"/>
                <w:szCs w:val="12"/>
              </w:rPr>
              <w:lastRenderedPageBreak/>
              <w:t>Etiquételos de la siguiente forma:</w:t>
            </w:r>
          </w:p>
          <w:p w14:paraId="05E513EC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4039F178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" w:eastAsia="Roboto" w:hAnsi="Roboto" w:cs="Roboto"/>
                <w:sz w:val="12"/>
                <w:szCs w:val="12"/>
              </w:rPr>
              <w:t>IL1.2: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indicador de logro/desempeño 2 de la semana 1 , etc.</w:t>
            </w:r>
          </w:p>
          <w:p w14:paraId="09F14CEF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0921131E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</w:tc>
        <w:tc>
          <w:tcPr>
            <w:tcW w:w="1935" w:type="dxa"/>
          </w:tcPr>
          <w:p w14:paraId="54E71268" w14:textId="77777777" w:rsidR="00342EBD" w:rsidRDefault="00342EBD" w:rsidP="00ED2B28">
            <w:pPr>
              <w:rPr>
                <w:rFonts w:ascii="Roboto" w:eastAsia="Roboto" w:hAnsi="Roboto" w:cs="Roboto"/>
                <w:b/>
                <w:sz w:val="12"/>
                <w:szCs w:val="12"/>
              </w:rPr>
            </w:pPr>
            <w:r>
              <w:rPr>
                <w:rFonts w:ascii="Roboto" w:eastAsia="Roboto" w:hAnsi="Roboto" w:cs="Roboto"/>
                <w:b/>
                <w:sz w:val="12"/>
                <w:szCs w:val="12"/>
              </w:rPr>
              <w:lastRenderedPageBreak/>
              <w:t>Actividades</w:t>
            </w:r>
          </w:p>
          <w:p w14:paraId="3FB9F593" w14:textId="77777777" w:rsidR="00342EBD" w:rsidRDefault="00342EBD" w:rsidP="00ED2B28">
            <w:pPr>
              <w:rPr>
                <w:rFonts w:ascii="Roboto" w:eastAsia="Roboto" w:hAnsi="Roboto" w:cs="Roboto"/>
                <w:b/>
                <w:sz w:val="12"/>
                <w:szCs w:val="12"/>
              </w:rPr>
            </w:pPr>
            <w:r>
              <w:rPr>
                <w:rFonts w:ascii="Roboto" w:eastAsia="Roboto" w:hAnsi="Roboto" w:cs="Roboto"/>
                <w:b/>
                <w:sz w:val="12"/>
                <w:szCs w:val="12"/>
              </w:rPr>
              <w:t xml:space="preserve">de evaluación </w:t>
            </w:r>
          </w:p>
          <w:p w14:paraId="5C0EE16A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41EA979E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5FC768C1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" w:eastAsia="Roboto" w:hAnsi="Roboto" w:cs="Roboto"/>
                <w:sz w:val="12"/>
                <w:szCs w:val="12"/>
              </w:rPr>
              <w:t>Observaciones:</w:t>
            </w:r>
          </w:p>
          <w:p w14:paraId="000AA496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3358B442" w14:textId="77777777" w:rsidR="00342EBD" w:rsidRDefault="00342EBD" w:rsidP="00ED2B28">
            <w:pPr>
              <w:jc w:val="both"/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Señale aquí las situaciones de evaluación donde el estudiante entregará evidencia de sus aprendizajes. Todas las semanas consideran un control formativo de conocimientos con retroalimentación automática.</w:t>
            </w:r>
          </w:p>
          <w:p w14:paraId="6D08106E" w14:textId="77777777" w:rsidR="00342EBD" w:rsidRDefault="00342EBD" w:rsidP="00ED2B28">
            <w:pPr>
              <w:jc w:val="both"/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696B4C3C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" w:eastAsia="Roboto" w:hAnsi="Roboto" w:cs="Roboto"/>
                <w:sz w:val="12"/>
                <w:szCs w:val="12"/>
              </w:rPr>
              <w:lastRenderedPageBreak/>
              <w:t>Ejemplos:</w:t>
            </w:r>
          </w:p>
          <w:p w14:paraId="545898CD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65EAC5BD" w14:textId="77777777" w:rsidR="00342EBD" w:rsidRDefault="00342EBD" w:rsidP="00342EB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Resolución de problemas.</w:t>
            </w:r>
          </w:p>
          <w:p w14:paraId="7AB0D89F" w14:textId="77777777" w:rsidR="00342EBD" w:rsidRDefault="00342EBD" w:rsidP="00342EB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Resolución de casos (individual o grupal).</w:t>
            </w:r>
          </w:p>
          <w:p w14:paraId="6D733A5A" w14:textId="77777777" w:rsidR="00342EBD" w:rsidRDefault="00342EBD" w:rsidP="00342EB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Elaboración de proyecto.</w:t>
            </w:r>
          </w:p>
          <w:p w14:paraId="789292CA" w14:textId="77777777" w:rsidR="00342EBD" w:rsidRDefault="00342EBD" w:rsidP="00342EB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Control en línea.</w:t>
            </w:r>
          </w:p>
          <w:p w14:paraId="2A165894" w14:textId="77777777" w:rsidR="00342EBD" w:rsidRDefault="00342EBD" w:rsidP="00342EB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Foro evaluado.</w:t>
            </w:r>
          </w:p>
          <w:p w14:paraId="3650EFB9" w14:textId="77777777" w:rsidR="00342EBD" w:rsidRDefault="00342EBD" w:rsidP="00342EB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Otros.</w:t>
            </w:r>
          </w:p>
          <w:p w14:paraId="5A094A65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3177FBC1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6301E6A4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" w:eastAsia="Roboto" w:hAnsi="Roboto" w:cs="Roboto"/>
                <w:b/>
                <w:sz w:val="12"/>
                <w:szCs w:val="12"/>
              </w:rPr>
              <w:t>Señale entre paréntesis</w:t>
            </w:r>
            <w:r>
              <w:rPr>
                <w:rFonts w:ascii="Roboto" w:eastAsia="Roboto" w:hAnsi="Roboto" w:cs="Roboto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>el indicador o indicadores de logro/desempeño a los que tributa la actividad de evaluación.</w:t>
            </w:r>
          </w:p>
          <w:p w14:paraId="5AF9FF03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</w:tc>
        <w:tc>
          <w:tcPr>
            <w:tcW w:w="1935" w:type="dxa"/>
          </w:tcPr>
          <w:p w14:paraId="43B90356" w14:textId="77777777" w:rsidR="00342EBD" w:rsidRDefault="00342EBD" w:rsidP="00ED2B28">
            <w:pPr>
              <w:rPr>
                <w:rFonts w:ascii="Roboto" w:eastAsia="Roboto" w:hAnsi="Roboto" w:cs="Roboto"/>
                <w:b/>
                <w:sz w:val="12"/>
                <w:szCs w:val="12"/>
              </w:rPr>
            </w:pPr>
            <w:r>
              <w:rPr>
                <w:rFonts w:ascii="Roboto" w:eastAsia="Roboto" w:hAnsi="Roboto" w:cs="Roboto"/>
                <w:b/>
                <w:sz w:val="12"/>
                <w:szCs w:val="12"/>
              </w:rPr>
              <w:lastRenderedPageBreak/>
              <w:t>Actividades didácticas</w:t>
            </w:r>
          </w:p>
          <w:p w14:paraId="2BC1CDA4" w14:textId="77777777" w:rsidR="00342EBD" w:rsidRDefault="00342EBD" w:rsidP="00ED2B28">
            <w:pPr>
              <w:rPr>
                <w:rFonts w:ascii="Roboto" w:eastAsia="Roboto" w:hAnsi="Roboto" w:cs="Roboto"/>
                <w:b/>
                <w:sz w:val="12"/>
                <w:szCs w:val="12"/>
              </w:rPr>
            </w:pPr>
          </w:p>
          <w:p w14:paraId="44FAC66C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639AFFC3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" w:eastAsia="Roboto" w:hAnsi="Roboto" w:cs="Roboto"/>
                <w:sz w:val="12"/>
                <w:szCs w:val="12"/>
              </w:rPr>
              <w:t>Observaciones:</w:t>
            </w:r>
          </w:p>
          <w:p w14:paraId="4C52D692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20FE8D1C" w14:textId="77777777" w:rsidR="00342EBD" w:rsidRDefault="00342EBD" w:rsidP="00ED2B28">
            <w:pPr>
              <w:jc w:val="both"/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Indique aquí las actividades didácticas que se realizarán en la semana. Todas las semanas consideran al menos la lectura interactiva de uno o más textos, uno o más videos interactivos y un foro de discusión. </w:t>
            </w:r>
          </w:p>
          <w:p w14:paraId="60783E7E" w14:textId="77777777" w:rsidR="00342EBD" w:rsidRDefault="00342EBD" w:rsidP="00ED2B28">
            <w:pPr>
              <w:jc w:val="both"/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00024104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" w:eastAsia="Roboto" w:hAnsi="Roboto" w:cs="Roboto"/>
                <w:sz w:val="12"/>
                <w:szCs w:val="12"/>
              </w:rPr>
              <w:t>Ejemplos:</w:t>
            </w:r>
          </w:p>
          <w:p w14:paraId="7184F6BD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14FAAB06" w14:textId="77777777" w:rsidR="00342EBD" w:rsidRDefault="00342EBD" w:rsidP="00342E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Lectura interactiva de texto en plataforma.</w:t>
            </w:r>
          </w:p>
          <w:p w14:paraId="6F7FB7E7" w14:textId="77777777" w:rsidR="00342EBD" w:rsidRDefault="00342EBD" w:rsidP="00342E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Video interactivo (animación).</w:t>
            </w:r>
          </w:p>
          <w:p w14:paraId="11BF1800" w14:textId="77777777" w:rsidR="00342EBD" w:rsidRDefault="00342EBD" w:rsidP="00342E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Resolución de casos (individual o grupal).</w:t>
            </w:r>
          </w:p>
          <w:p w14:paraId="6B086DDF" w14:textId="77777777" w:rsidR="00342EBD" w:rsidRDefault="00342EBD" w:rsidP="00342E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Grabación audio.</w:t>
            </w:r>
          </w:p>
          <w:p w14:paraId="3D6BF4DB" w14:textId="77777777" w:rsidR="00342EBD" w:rsidRDefault="00342EBD" w:rsidP="00342E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Podcast.</w:t>
            </w:r>
          </w:p>
          <w:p w14:paraId="719D3E50" w14:textId="77777777" w:rsidR="00342EBD" w:rsidRDefault="00342EBD" w:rsidP="00342EB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Otros.</w:t>
            </w:r>
          </w:p>
          <w:p w14:paraId="386C6B37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" w:eastAsia="Roboto" w:hAnsi="Roboto" w:cs="Roboto"/>
                <w:b/>
                <w:sz w:val="12"/>
                <w:szCs w:val="12"/>
              </w:rPr>
              <w:t>Señale entre paréntesis</w:t>
            </w:r>
            <w:r>
              <w:rPr>
                <w:rFonts w:ascii="Roboto" w:eastAsia="Roboto" w:hAnsi="Roboto" w:cs="Roboto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>el indicador o indicadores de logro/desempeño a los que tributa la actividad didáctica.</w:t>
            </w:r>
          </w:p>
        </w:tc>
        <w:tc>
          <w:tcPr>
            <w:tcW w:w="1935" w:type="dxa"/>
          </w:tcPr>
          <w:p w14:paraId="3259E30A" w14:textId="77777777" w:rsidR="00342EBD" w:rsidRDefault="00342EBD" w:rsidP="00ED2B28">
            <w:pPr>
              <w:rPr>
                <w:rFonts w:ascii="Roboto" w:eastAsia="Roboto" w:hAnsi="Roboto" w:cs="Roboto"/>
                <w:b/>
                <w:sz w:val="12"/>
                <w:szCs w:val="12"/>
              </w:rPr>
            </w:pPr>
            <w:r>
              <w:rPr>
                <w:rFonts w:ascii="Roboto" w:eastAsia="Roboto" w:hAnsi="Roboto" w:cs="Roboto"/>
                <w:b/>
                <w:sz w:val="12"/>
                <w:szCs w:val="12"/>
              </w:rPr>
              <w:lastRenderedPageBreak/>
              <w:t>Lecturas</w:t>
            </w:r>
          </w:p>
          <w:p w14:paraId="3D67CA1A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51C12E9F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7B26682B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0B7734BB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  <w:r>
              <w:rPr>
                <w:rFonts w:ascii="Roboto" w:eastAsia="Roboto" w:hAnsi="Roboto" w:cs="Roboto"/>
                <w:sz w:val="12"/>
                <w:szCs w:val="12"/>
              </w:rPr>
              <w:t>Observaciones:</w:t>
            </w:r>
          </w:p>
          <w:p w14:paraId="772EAE31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54DD79D9" w14:textId="77777777" w:rsidR="00342EBD" w:rsidRDefault="00342EBD" w:rsidP="00ED2B28">
            <w:pPr>
              <w:jc w:val="both"/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Señale aquí las lecturas obligatorias y recomendadas para la semana que el estudiante podrá descargar como recurso de aprendizaje. </w:t>
            </w:r>
          </w:p>
          <w:p w14:paraId="4F9850F9" w14:textId="77777777" w:rsidR="00342EBD" w:rsidRDefault="00342EBD" w:rsidP="00ED2B28">
            <w:pPr>
              <w:jc w:val="both"/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216743D0" w14:textId="77777777" w:rsidR="00342EBD" w:rsidRDefault="00342EBD" w:rsidP="00ED2B28">
            <w:pPr>
              <w:jc w:val="both"/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lastRenderedPageBreak/>
              <w:t>No olvide utilizar la referencia en el formato disciplinar pertinente (APA o equivalente).</w:t>
            </w:r>
          </w:p>
          <w:p w14:paraId="11A156DC" w14:textId="77777777" w:rsidR="00342EBD" w:rsidRDefault="00342EBD" w:rsidP="00ED2B28">
            <w:pPr>
              <w:jc w:val="both"/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758DF6A8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</w:tc>
      </w:tr>
      <w:tr w:rsidR="00342EBD" w14:paraId="2C47A37C" w14:textId="77777777" w:rsidTr="00ED2B28">
        <w:tc>
          <w:tcPr>
            <w:tcW w:w="1275" w:type="dxa"/>
          </w:tcPr>
          <w:p w14:paraId="475A52AF" w14:textId="77777777" w:rsidR="00342EBD" w:rsidRDefault="00342EBD" w:rsidP="00ED2B28">
            <w:pPr>
              <w:rPr>
                <w:rFonts w:ascii="Roboto Light" w:eastAsia="Roboto Light" w:hAnsi="Roboto Light" w:cs="Roboto Light"/>
                <w:b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sz w:val="12"/>
                <w:szCs w:val="12"/>
              </w:rPr>
              <w:t>1</w:t>
            </w:r>
          </w:p>
          <w:p w14:paraId="6F22CE5A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Fundamentos y aplicación básica de Python</w:t>
            </w:r>
          </w:p>
        </w:tc>
        <w:tc>
          <w:tcPr>
            <w:tcW w:w="1695" w:type="dxa"/>
          </w:tcPr>
          <w:p w14:paraId="2553372D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04788328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Al finalizar la semana 1, el estudiante será capaz </w:t>
            </w:r>
            <w:r>
              <w:rPr>
                <w:rFonts w:ascii="Roboto Light" w:eastAsia="Roboto Light" w:hAnsi="Roboto Light" w:cs="Roboto Light"/>
                <w:b/>
                <w:sz w:val="12"/>
                <w:szCs w:val="12"/>
              </w:rPr>
              <w:t>de construir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programas simples en Python utilizando variables, operaciones lógicas y matemáticas,  estructuras de control y ciclos para desarrollar un primer nivel de pensamiento lógico (Nivel 4: aplicación).</w:t>
            </w:r>
          </w:p>
        </w:tc>
        <w:tc>
          <w:tcPr>
            <w:tcW w:w="1920" w:type="dxa"/>
          </w:tcPr>
          <w:p w14:paraId="1E4C45CA" w14:textId="77777777" w:rsidR="00342EBD" w:rsidRDefault="00342EBD" w:rsidP="00ED2B28">
            <w:pP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6F1E08F5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Comprender la sintaxis del lenguaje Python a través del uso de distintos tipos de datos y estructuras de control que permitan la ejecución un algoritmo</w:t>
            </w:r>
          </w:p>
          <w:p w14:paraId="6E4A9025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</w:tc>
        <w:tc>
          <w:tcPr>
            <w:tcW w:w="1935" w:type="dxa"/>
          </w:tcPr>
          <w:p w14:paraId="3D88C01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423D4A48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Introducción al lenguaje Python (historia)</w:t>
            </w:r>
          </w:p>
          <w:p w14:paraId="44577A88" w14:textId="77777777" w:rsidR="00342EBD" w:rsidRDefault="00342EBD" w:rsidP="00ED2B28">
            <w:pPr>
              <w:ind w:left="284" w:hanging="284"/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6B048D18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Variables y manejo de la memoria. Tipos de variables y manejo de memoria.</w:t>
            </w:r>
          </w:p>
          <w:p w14:paraId="28A5BBD2" w14:textId="77777777" w:rsidR="00342EBD" w:rsidRDefault="00342EBD" w:rsidP="00ED2B28">
            <w:pPr>
              <w:ind w:left="284" w:hanging="284"/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7923228E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Operaciones matemáticas (exponente, multiplicación, división, suma, resta) y  operaciones lógicas (and, or, not)</w:t>
            </w:r>
          </w:p>
          <w:p w14:paraId="53F1956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75FE498A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Tipos de datos:   entero, flotante, booleanos. </w:t>
            </w:r>
          </w:p>
          <w:p w14:paraId="37583642" w14:textId="77777777" w:rsidR="00342EBD" w:rsidRDefault="00342EBD" w:rsidP="00ED2B28">
            <w:pPr>
              <w:ind w:left="284" w:hanging="284"/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4E265705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Estructuras de control de flujo (IF, IF-ELSE). </w:t>
            </w:r>
          </w:p>
          <w:p w14:paraId="2FE53AE0" w14:textId="77777777" w:rsidR="00342EBD" w:rsidRDefault="00342EBD" w:rsidP="00ED2B28">
            <w:pPr>
              <w:ind w:left="284" w:hanging="284"/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081077F9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Ciclos while y  ciclos for </w:t>
            </w:r>
          </w:p>
        </w:tc>
        <w:tc>
          <w:tcPr>
            <w:tcW w:w="1935" w:type="dxa"/>
          </w:tcPr>
          <w:p w14:paraId="7AD741B4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</w:pPr>
          </w:p>
          <w:p w14:paraId="2F0083B6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1.1.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Identifica los tipos de datos fundamentales, las convenciones para variables y la sintaxis básica de sentencias condicionales (Nivel 1: Recuperación)</w:t>
            </w:r>
          </w:p>
          <w:p w14:paraId="41C9B78E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7293A5A3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1.2.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 Ilustra el funcionamiento de los operadores lógicos, matemáticos y relacionales con ejemplos de código. (Nivel 2: Comprensión)</w:t>
            </w:r>
          </w:p>
          <w:p w14:paraId="2546635D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185EB816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1.3.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Experimenta con el ingreso de datos por teclado para su manipulación (Nivel 3. Análisis)</w:t>
            </w:r>
          </w:p>
          <w:p w14:paraId="04C8DA8B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2874C2F7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IL. 1.4.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Escribe sentencias condicionales y ciclos para 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lastRenderedPageBreak/>
              <w:t>implementar soluciones a problemas algorítmicos sencillos. (Nivel 4: Aplicación)</w:t>
            </w:r>
          </w:p>
          <w:p w14:paraId="2268479D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15900943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</w:tc>
        <w:tc>
          <w:tcPr>
            <w:tcW w:w="1935" w:type="dxa"/>
          </w:tcPr>
          <w:p w14:paraId="51BFFDCB" w14:textId="77777777" w:rsidR="00342EBD" w:rsidRDefault="00342EBD" w:rsidP="00ED2B28">
            <w:pPr>
              <w:rPr>
                <w:rFonts w:ascii="Roboto" w:eastAsia="Roboto" w:hAnsi="Roboto" w:cs="Roboto"/>
                <w:color w:val="FF0000"/>
                <w:sz w:val="12"/>
                <w:szCs w:val="12"/>
              </w:rPr>
            </w:pPr>
          </w:p>
          <w:p w14:paraId="4D784643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7" w:hanging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1. Calculadora (IL 1.1, 1.2)</w:t>
            </w:r>
          </w:p>
          <w:p w14:paraId="1A2C594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7" w:hanging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326A9419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7" w:hanging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sdt>
              <w:sdtPr>
                <w:tag w:val="goog_rdk_0"/>
                <w:id w:val="-1703909769"/>
              </w:sdtPr>
              <w:sdtContent>
                <w:r>
                  <w:rPr>
                    <w:rFonts w:ascii="Arial" w:eastAsia="Arial" w:hAnsi="Arial" w:cs="Arial"/>
                    <w:color w:val="000000"/>
                    <w:sz w:val="12"/>
                    <w:szCs w:val="12"/>
                  </w:rPr>
                  <w:t>Ejercicio 2. Cálculo del área (IL 1.1, IL 1.2, IL 1.3)</w:t>
                </w:r>
              </w:sdtContent>
            </w:sdt>
          </w:p>
          <w:p w14:paraId="3DC0549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167A89C4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7" w:hanging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3. IF Simple (IL 1.1, IL 1.2, IL 1.3, IL 1.4)</w:t>
            </w:r>
          </w:p>
          <w:p w14:paraId="7603D44E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0BF4A5B5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7" w:hanging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4. IF-ELSE anidado (IL 1.1, IL 1.2, IL 1.3, IL 1.4)</w:t>
            </w:r>
          </w:p>
          <w:p w14:paraId="4385BD7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7CC328BE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7" w:hanging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5. ciclos while: suma ingreso de valores (IL 1.3,  IL.1.4)</w:t>
            </w:r>
          </w:p>
          <w:p w14:paraId="65FEF40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00E4F695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7" w:hanging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6. ciclos while con condición: (IL 1.3,  IL.1.4)</w:t>
            </w:r>
          </w:p>
          <w:p w14:paraId="6AD4688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71BAD7EF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7" w:hanging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sdt>
              <w:sdtPr>
                <w:tag w:val="goog_rdk_1"/>
                <w:id w:val="-1737946721"/>
              </w:sdtPr>
              <w:sdtContent>
                <w:r>
                  <w:rPr>
                    <w:rFonts w:ascii="Arial" w:eastAsia="Arial" w:hAnsi="Arial" w:cs="Arial"/>
                    <w:color w:val="000000"/>
                    <w:sz w:val="12"/>
                    <w:szCs w:val="12"/>
                  </w:rPr>
                  <w:t>Ejercicio 7. Ciclo. Divisores de un número (IL 1.3,  IL.1.4)</w:t>
                </w:r>
              </w:sdtContent>
            </w:sdt>
          </w:p>
          <w:p w14:paraId="27FAEFE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60D31390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7" w:hanging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sdt>
              <w:sdtPr>
                <w:tag w:val="goog_rdk_2"/>
                <w:id w:val="-1100424062"/>
              </w:sdtPr>
              <w:sdtContent>
                <w:r>
                  <w:rPr>
                    <w:rFonts w:ascii="Arial" w:eastAsia="Arial" w:hAnsi="Arial" w:cs="Arial"/>
                    <w:color w:val="000000"/>
                    <w:sz w:val="12"/>
                    <w:szCs w:val="12"/>
                  </w:rPr>
                  <w:t>Ejercicio 8. Números fraccionarios (IL 1.4)</w:t>
                </w:r>
              </w:sdtContent>
            </w:sdt>
          </w:p>
          <w:p w14:paraId="1CA26B8F" w14:textId="77777777" w:rsidR="00342EBD" w:rsidRDefault="00342EBD" w:rsidP="00ED2B28">
            <w:pP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1E05042C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7" w:hanging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Control en línea (IL 1.1, IL 1.2, IL 1.3)</w:t>
            </w:r>
          </w:p>
          <w:p w14:paraId="417DE0CE" w14:textId="77777777" w:rsidR="00342EBD" w:rsidRDefault="00342EBD" w:rsidP="00ED2B28">
            <w:pP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152609FE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7" w:hanging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Control formativo con retroalimentación inmediata (IL 1.1, 1.2, 1.3, IL 1.4)</w:t>
            </w:r>
          </w:p>
          <w:p w14:paraId="6F5A0FD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6D1F932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6F5C774F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7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</w:tc>
        <w:tc>
          <w:tcPr>
            <w:tcW w:w="1935" w:type="dxa"/>
          </w:tcPr>
          <w:p w14:paraId="495A0A8F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0"/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lastRenderedPageBreak/>
              <w:t>VIDEOS y LECCIONES</w:t>
            </w:r>
          </w:p>
          <w:p w14:paraId="1E53E95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142B7CD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VIDEO_00.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Introducción a plataforma COLAB.</w:t>
            </w:r>
          </w:p>
          <w:p w14:paraId="6360C32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LECCION_01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. Comando Print y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Unión de cadenas (IL 1.1)</w:t>
            </w:r>
          </w:p>
          <w:p w14:paraId="122ABB5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VIDEO_01.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Comando Print. Primeros pasos (IL 1.1)</w:t>
            </w:r>
          </w:p>
          <w:p w14:paraId="0C61666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LECCION_02.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Creación de variables (IL 1.1) </w:t>
            </w:r>
          </w:p>
          <w:p w14:paraId="0FA22B9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VIDEO_02.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Unir cadenas de caracteres (IL 1.1)</w:t>
            </w:r>
          </w:p>
          <w:p w14:paraId="5B6E7C0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 xml:space="preserve">VIDEO_03.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Creación de variables (IL 1.1)</w:t>
            </w:r>
          </w:p>
          <w:p w14:paraId="3899A37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LECCION_03.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Operaciones aritméticas y la vista en memoria (IL 1.2)</w:t>
            </w:r>
          </w:p>
          <w:p w14:paraId="791FD9A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VIDEO_04.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</w:p>
          <w:p w14:paraId="55EEA17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lastRenderedPageBreak/>
              <w:t>Operaciones resta y multiplicación (IL 1.2)</w:t>
            </w:r>
          </w:p>
          <w:p w14:paraId="3EB4D6A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VIDEO_05.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Operaciones aritméticas (IL 1.2)</w:t>
            </w:r>
          </w:p>
          <w:p w14:paraId="3A9B93A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VIDEO_06.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Operación módulo (IL 1.2)</w:t>
            </w:r>
          </w:p>
          <w:p w14:paraId="7D7BE5A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LECCION_04.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>Flujo de datos en la memoria (IL1.2)</w:t>
            </w:r>
          </w:p>
          <w:p w14:paraId="152600C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¿Qué recurso va aquí?</w:t>
            </w:r>
          </w:p>
          <w:p w14:paraId="6DF976B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164D085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LECCION_05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.Comando Input y Transformación de tipo de datos (str, int, float) (IL 1.3)</w:t>
            </w:r>
          </w:p>
          <w:p w14:paraId="2445461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VIDEO_07.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Ingreso de datos (IL 1.3)</w:t>
            </w:r>
          </w:p>
          <w:p w14:paraId="109E0C4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LECCION_06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. Operadores lógicos (IL 1.4)</w:t>
            </w:r>
          </w:p>
          <w:p w14:paraId="1A4A2E0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VIDEO_08.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Ingreso de datos y transformaciones (IL 1.4)</w:t>
            </w:r>
          </w:p>
          <w:p w14:paraId="2AD39BE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LECCION_07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. Estructuras de control.  Condicionales (IF, IF-ELSE, IF-ELIF-ELSE) (IL 1.4)</w:t>
            </w:r>
          </w:p>
          <w:p w14:paraId="1310C7F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VIDEO_09.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Condición IF (IL 1.4)</w:t>
            </w:r>
          </w:p>
          <w:p w14:paraId="05D3D01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VIDEO_10.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Condición IF-ELSE(IL 1.4)</w:t>
            </w:r>
          </w:p>
          <w:p w14:paraId="29E2737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VIDEO_11.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Condición IF-ELSE_anidado (IL 1.4)</w:t>
            </w:r>
          </w:p>
          <w:p w14:paraId="6F73B0A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LECCION_08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Ciclo While (IL 1.4)</w:t>
            </w:r>
          </w:p>
          <w:p w14:paraId="444C16F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VIDEO_12.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Ciclo While simple (IL 1.4)</w:t>
            </w:r>
          </w:p>
          <w:p w14:paraId="361A9D2F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360CF38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LECCION_09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Comando Break (IL1.4)</w:t>
            </w:r>
          </w:p>
          <w:p w14:paraId="29E791F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lastRenderedPageBreak/>
              <w:t>VIDEO_13.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Ciclo While comando_break (IL 1.4)</w:t>
            </w:r>
          </w:p>
          <w:p w14:paraId="33D8216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VIDEO_14.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Comando Range (IL 1.4)</w:t>
            </w:r>
          </w:p>
          <w:p w14:paraId="0586306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LECCION_10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Ciclo For (IL 1.4)</w:t>
            </w:r>
          </w:p>
          <w:p w14:paraId="07FAC96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VIDEO_15.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Ciclo FOR (IL 1.4)</w:t>
            </w:r>
          </w:p>
          <w:p w14:paraId="3B0DA89F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VIDEO_16.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Ciclo FOR commando continue (IL 1.4)</w:t>
            </w:r>
          </w:p>
          <w:p w14:paraId="160AAFAF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330290D6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047B276E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Responder a una pregunta abierta en el foro del curso</w:t>
            </w:r>
          </w:p>
          <w:p w14:paraId="03A45798" w14:textId="77777777" w:rsidR="00342EBD" w:rsidRDefault="00342EBD" w:rsidP="00ED2B28">
            <w:pPr>
              <w:rPr>
                <w:rFonts w:ascii="Roboto Light" w:eastAsia="Roboto Light" w:hAnsi="Roboto Light" w:cs="Roboto Light"/>
                <w:color w:val="00B0F0"/>
                <w:sz w:val="12"/>
                <w:szCs w:val="12"/>
              </w:rPr>
            </w:pPr>
          </w:p>
          <w:p w14:paraId="52C11146" w14:textId="77777777" w:rsidR="00342EBD" w:rsidRDefault="00342EBD" w:rsidP="00ED2B28">
            <w:pPr>
              <w:rPr>
                <w:rFonts w:ascii="Roboto Light" w:eastAsia="Roboto Light" w:hAnsi="Roboto Light" w:cs="Roboto Light"/>
                <w:color w:val="00B0F0"/>
                <w:sz w:val="12"/>
                <w:szCs w:val="12"/>
              </w:rPr>
            </w:pPr>
          </w:p>
        </w:tc>
        <w:tc>
          <w:tcPr>
            <w:tcW w:w="1935" w:type="dxa"/>
          </w:tcPr>
          <w:p w14:paraId="53C086F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1C069816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Ver video sobre la historia de los lenguajes de programación. Link </w:t>
            </w:r>
            <w:hyperlink r:id="rId7">
              <w:r>
                <w:rPr>
                  <w:rFonts w:ascii="Roboto Light" w:eastAsia="Roboto Light" w:hAnsi="Roboto Light" w:cs="Roboto Light"/>
                  <w:color w:val="467886"/>
                  <w:sz w:val="12"/>
                  <w:szCs w:val="12"/>
                  <w:u w:val="single"/>
                </w:rPr>
                <w:t>https://www.youtube.com/watch?v=mhpslN-OD_o&amp;t=2s</w:t>
              </w:r>
            </w:hyperlink>
          </w:p>
          <w:p w14:paraId="44053C1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17E00040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Ver video sobre el procesamiento de los procesadores. Link </w:t>
            </w:r>
            <w:hyperlink r:id="rId8">
              <w:r>
                <w:rPr>
                  <w:color w:val="467886"/>
                  <w:sz w:val="12"/>
                  <w:szCs w:val="12"/>
                  <w:u w:val="single"/>
                </w:rPr>
                <w:t>https://www.youtube.com/watch?v=sK-49uz3lGg&amp;t=13s</w:t>
              </w:r>
            </w:hyperlink>
          </w:p>
          <w:p w14:paraId="0776575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62007D83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47DC088B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Conocer y aplicar la guía de estilo PEP 8 (Python)</w:t>
            </w:r>
          </w:p>
          <w:p w14:paraId="5F40A34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 xml:space="preserve">Link </w:t>
            </w:r>
            <w:hyperlink r:id="rId9">
              <w:r>
                <w:rPr>
                  <w:rFonts w:ascii="Roboto" w:eastAsia="Roboto" w:hAnsi="Roboto" w:cs="Roboto"/>
                  <w:color w:val="467886"/>
                  <w:sz w:val="12"/>
                  <w:szCs w:val="12"/>
                  <w:u w:val="single"/>
                </w:rPr>
                <w:t>https://elpythonista.com/pep-8</w:t>
              </w:r>
            </w:hyperlink>
          </w:p>
          <w:p w14:paraId="4DC57C8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</w:tc>
      </w:tr>
      <w:tr w:rsidR="00342EBD" w14:paraId="4926E89F" w14:textId="77777777" w:rsidTr="00ED2B28">
        <w:tc>
          <w:tcPr>
            <w:tcW w:w="1275" w:type="dxa"/>
          </w:tcPr>
          <w:p w14:paraId="53578E5C" w14:textId="77777777" w:rsidR="00342EBD" w:rsidRDefault="00342EBD" w:rsidP="00ED2B28">
            <w:pPr>
              <w:rPr>
                <w:rFonts w:ascii="Roboto Light" w:eastAsia="Roboto Light" w:hAnsi="Roboto Light" w:cs="Roboto Light"/>
                <w:b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sz w:val="12"/>
                <w:szCs w:val="12"/>
              </w:rPr>
              <w:lastRenderedPageBreak/>
              <w:t>2</w:t>
            </w:r>
          </w:p>
          <w:p w14:paraId="60FD2FBE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Creación de fuentes planas de datos en Python</w:t>
            </w:r>
          </w:p>
        </w:tc>
        <w:tc>
          <w:tcPr>
            <w:tcW w:w="1695" w:type="dxa"/>
          </w:tcPr>
          <w:p w14:paraId="6C1D816F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42FB715E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Al finalizar la semana 2, el estudiante será capaz de </w:t>
            </w:r>
            <w:r>
              <w:rPr>
                <w:rFonts w:ascii="Roboto Light" w:eastAsia="Roboto Light" w:hAnsi="Roboto Light" w:cs="Roboto Light"/>
                <w:strike/>
                <w:sz w:val="12"/>
                <w:szCs w:val="12"/>
              </w:rPr>
              <w:t>conocer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y aplicar estructuras de datos integradas del lenguaje Python para diferentes contextos (Nivel 4: aplicación).</w:t>
            </w:r>
          </w:p>
        </w:tc>
        <w:tc>
          <w:tcPr>
            <w:tcW w:w="1920" w:type="dxa"/>
          </w:tcPr>
          <w:p w14:paraId="4338E84F" w14:textId="77777777" w:rsidR="00342EBD" w:rsidRDefault="00342EBD" w:rsidP="00ED2B28">
            <w:pP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7934EB46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Aplicar estructuras de datos integradas en el lenguaje Python para la resolución de problemas básicos</w:t>
            </w:r>
          </w:p>
        </w:tc>
        <w:tc>
          <w:tcPr>
            <w:tcW w:w="1935" w:type="dxa"/>
          </w:tcPr>
          <w:p w14:paraId="7E32CEB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7E305CA6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Estructuras de datos integradas en Python</w:t>
            </w:r>
          </w:p>
          <w:p w14:paraId="205F525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03E71EE4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Indexación y objeto iterable para distintos tipos de estructuras de datos. </w:t>
            </w:r>
          </w:p>
          <w:p w14:paraId="5498BC4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027C23DA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Estrategias de solución según estructura de datos. </w:t>
            </w:r>
          </w:p>
        </w:tc>
        <w:tc>
          <w:tcPr>
            <w:tcW w:w="1935" w:type="dxa"/>
          </w:tcPr>
          <w:p w14:paraId="6F7801D0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</w:pPr>
          </w:p>
          <w:p w14:paraId="69EA7B6D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2.1.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Identifica las características básicas de las estructuras de datos, así como los principios de indexación según cada estructura. (Nivel 1: Recuperación)</w:t>
            </w:r>
          </w:p>
          <w:p w14:paraId="638E06E5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5AAB7A86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2.2.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Explica cómo se utilizan distintas estructuras de datos para manipular fuentes de datos  (Nivel 2: Comprensión)</w:t>
            </w:r>
          </w:p>
          <w:p w14:paraId="7F883FC4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29034149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IL. 2.3.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Clasifica diferentes tipos de datos para determinar la estructura de datos más adecuada para su organización. (Nivel 3: Análisis).</w:t>
            </w:r>
          </w:p>
          <w:p w14:paraId="7CEC4364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0EE2442C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2.4.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Construye fuentes de datos planas a partir de 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lastRenderedPageBreak/>
              <w:t>requisitos específicos (Nivel 4: Aplicación)</w:t>
            </w:r>
          </w:p>
          <w:p w14:paraId="195E14BE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</w:t>
            </w:r>
          </w:p>
          <w:p w14:paraId="494E7ECF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 w:rsidRPr="00107097"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2.5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 Manipula utilizando las estructuras de datos más apropiada (Nivel 4: Aplicación)</w:t>
            </w:r>
          </w:p>
          <w:p w14:paraId="6363B778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0382627F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</w:tc>
        <w:tc>
          <w:tcPr>
            <w:tcW w:w="1935" w:type="dxa"/>
          </w:tcPr>
          <w:p w14:paraId="3C0944D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4AA256AD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1. Sumar los valores de una lista (IL 2.1)</w:t>
            </w:r>
          </w:p>
          <w:p w14:paraId="50E406A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56DF623F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Arial" w:eastAsia="Arial" w:hAnsi="Arial" w:cs="Arial"/>
                <w:color w:val="000000"/>
                <w:sz w:val="12"/>
                <w:szCs w:val="12"/>
              </w:rPr>
              <w:t>Ejercicio 2. Buscar los números pares de una lista (IL 2.1, IL 2.2)</w:t>
            </w:r>
          </w:p>
          <w:p w14:paraId="52C8EC38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011AF850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3. Buscar el menor valor de una lista (IL 2.2, IL 2.3)</w:t>
            </w:r>
          </w:p>
          <w:p w14:paraId="02B4D1F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6DE85782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4. Agregar un valor a una lista y mostrar en forma ordenada (IL2.3, IL 2.4)</w:t>
            </w:r>
          </w:p>
          <w:p w14:paraId="05720CF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03679508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5. Recorrer diccionario  (IL 2.4, IL 2.5)</w:t>
            </w:r>
          </w:p>
          <w:p w14:paraId="37CD03B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4F14329C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6. Recorrer diccionario anidado  (IL 2.4, IL 2.5)</w:t>
            </w:r>
          </w:p>
          <w:p w14:paraId="54E66E2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271D9695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7. Estadísticas de conjuntos en diccionarios (IL 2.5)</w:t>
            </w:r>
          </w:p>
          <w:p w14:paraId="35268AA0" w14:textId="77777777" w:rsidR="00342EBD" w:rsidRDefault="00342EBD" w:rsidP="00ED2B28">
            <w:pP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22A0F451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Control en línea (IL 2.2, 2.2)</w:t>
            </w:r>
          </w:p>
          <w:p w14:paraId="13C9994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3808ED37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Control formativo con retroalimentación inmediata (IL 2.1, 2.2, 2.3, 2.4, 2.5)</w:t>
            </w:r>
          </w:p>
          <w:p w14:paraId="49811CF7" w14:textId="77777777" w:rsidR="00342EBD" w:rsidRDefault="00342EBD" w:rsidP="00ED2B28">
            <w:pPr>
              <w:rPr>
                <w:rFonts w:ascii="Roboto" w:eastAsia="Roboto" w:hAnsi="Roboto" w:cs="Roboto"/>
                <w:color w:val="00B0F0"/>
                <w:sz w:val="12"/>
                <w:szCs w:val="12"/>
              </w:rPr>
            </w:pPr>
          </w:p>
        </w:tc>
        <w:tc>
          <w:tcPr>
            <w:tcW w:w="1935" w:type="dxa"/>
          </w:tcPr>
          <w:p w14:paraId="7940FC3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4D194EB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0"/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VIDEOS Y LECCIONES</w:t>
            </w:r>
          </w:p>
          <w:p w14:paraId="5EEE39F8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7432B75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LECCION_01.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Introducción a las listas (IL 2.1)</w:t>
            </w:r>
          </w:p>
          <w:p w14:paraId="58B11D3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LECCION_02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Recorrido de una lista por elemento e indice (IL 2.1)</w:t>
            </w:r>
          </w:p>
          <w:p w14:paraId="1DBA83E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VIDEO_01.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Listas_recorrido por índice o elemento (IL 2.1)</w:t>
            </w:r>
          </w:p>
          <w:p w14:paraId="1762DBE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LECCION_03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Ingreso de elementos a una lista (IL 2.2)</w:t>
            </w:r>
          </w:p>
          <w:p w14:paraId="469A31F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VIDEO_02.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Método append (IL 2.2)</w:t>
            </w:r>
          </w:p>
          <w:p w14:paraId="247B817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VIDEO_03.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Método index, in, insert (IL 2.2)</w:t>
            </w:r>
          </w:p>
          <w:p w14:paraId="31215BB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VIDEO_04.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Listas: eliminar_ordenar (IL 2.2)</w:t>
            </w:r>
          </w:p>
          <w:p w14:paraId="67C82D88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0587A12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LECCION_04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Definición de los diccionarios (IL 2.3)</w:t>
            </w:r>
          </w:p>
          <w:p w14:paraId="3F3D705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VIDEO_05.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Recorrer el diccionario (IL 2.3)</w:t>
            </w:r>
          </w:p>
          <w:p w14:paraId="330A9A8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VIDEO_06.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Modificar, borrar, insertar datos en el diccionario (IL 2.3)</w:t>
            </w:r>
          </w:p>
          <w:p w14:paraId="38D73BB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VIDEO_07.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Unpacking de diccionario (IL 2.3)</w:t>
            </w:r>
          </w:p>
          <w:p w14:paraId="341A629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VIDEO_08.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Diccionario anidado (IL 2.3)</w:t>
            </w:r>
          </w:p>
          <w:p w14:paraId="73456B3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VIDEO_09.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Método get para diccionarios (IL 2.3)</w:t>
            </w:r>
          </w:p>
          <w:p w14:paraId="492FCCF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VIDEO_10.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Método get y max para diccionarios(IL 2.3)</w:t>
            </w:r>
          </w:p>
          <w:p w14:paraId="49D6F66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LECCION_05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Definición de tuplas (IL 2.4)</w:t>
            </w:r>
          </w:p>
          <w:p w14:paraId="56B86D2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VIDEO_11.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Introducción a las tuplas (IL 2.4)</w:t>
            </w:r>
          </w:p>
          <w:p w14:paraId="7C3FEB18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VIDEO_12.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Unpacking de tuplas (IL 2.5)</w:t>
            </w:r>
          </w:p>
          <w:p w14:paraId="3B2B02F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VIDEO_13.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Comando ZIP para unir listas a tuplas (IL 2.5)</w:t>
            </w:r>
          </w:p>
          <w:p w14:paraId="7C1C778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LECCION_06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Métodos count, index, unión en tuplas  (IL 2.5)</w:t>
            </w:r>
          </w:p>
          <w:p w14:paraId="6B22FED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LECCION_07.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Conjuntos (IL 2.5)</w:t>
            </w:r>
          </w:p>
          <w:p w14:paraId="389754F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VIDEO_14.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Update, remove, discard en conjuntos (IL 2.5)</w:t>
            </w:r>
          </w:p>
          <w:p w14:paraId="20A2B5D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VIDEO_15.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Union, intersecion, diferencia simétrica en conjuntos (IL 2.5)</w:t>
            </w:r>
          </w:p>
          <w:p w14:paraId="1D26982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6CA6E51B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Responder a dos pregunta abierta en el foro del curso</w:t>
            </w:r>
          </w:p>
          <w:p w14:paraId="59B022B6" w14:textId="77777777" w:rsidR="00342EBD" w:rsidRDefault="00342EBD" w:rsidP="00ED2B28">
            <w:pPr>
              <w:rPr>
                <w:rFonts w:ascii="Roboto Light" w:eastAsia="Roboto Light" w:hAnsi="Roboto Light" w:cs="Roboto Light"/>
                <w:color w:val="00B0F0"/>
                <w:sz w:val="12"/>
                <w:szCs w:val="12"/>
              </w:rPr>
            </w:pPr>
          </w:p>
        </w:tc>
        <w:tc>
          <w:tcPr>
            <w:tcW w:w="1935" w:type="dxa"/>
          </w:tcPr>
          <w:p w14:paraId="55307B27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3FF17B9B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Ver video con principales características del lenguaje Python</w:t>
            </w:r>
          </w:p>
          <w:p w14:paraId="2E1FCD7D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Link : </w:t>
            </w:r>
            <w:hyperlink r:id="rId10">
              <w:r>
                <w:rPr>
                  <w:rFonts w:ascii="Roboto Light" w:eastAsia="Roboto Light" w:hAnsi="Roboto Light" w:cs="Roboto Light"/>
                  <w:color w:val="467886"/>
                  <w:sz w:val="12"/>
                  <w:szCs w:val="12"/>
                  <w:u w:val="single"/>
                </w:rPr>
                <w:t>https://www.youtube.com/watch?v=C-gEQdGVXbk&amp;t=2s</w:t>
              </w:r>
            </w:hyperlink>
          </w:p>
          <w:p w14:paraId="151B08A2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</w:tc>
      </w:tr>
      <w:tr w:rsidR="00342EBD" w14:paraId="1F3085FF" w14:textId="77777777" w:rsidTr="00ED2B28">
        <w:tc>
          <w:tcPr>
            <w:tcW w:w="1275" w:type="dxa"/>
          </w:tcPr>
          <w:p w14:paraId="74B6F752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lastRenderedPageBreak/>
              <w:t>3</w:t>
            </w:r>
          </w:p>
          <w:p w14:paraId="2A3B03A5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35079859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Uso de funciones y bibliotecas para manejo de datos</w:t>
            </w:r>
          </w:p>
        </w:tc>
        <w:tc>
          <w:tcPr>
            <w:tcW w:w="1695" w:type="dxa"/>
          </w:tcPr>
          <w:p w14:paraId="7F6C6C24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7D7D8ACC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Al finalizar la semana 3, el estudiante será capaz de emplear funciones implementadas en diferentes bibliotecas de manejo de datos (Nivel 4: aplicación).</w:t>
            </w:r>
          </w:p>
          <w:p w14:paraId="5442BFB3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1FC11F27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4ED4EEF0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59DF49DF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</w:tc>
        <w:tc>
          <w:tcPr>
            <w:tcW w:w="1920" w:type="dxa"/>
          </w:tcPr>
          <w:p w14:paraId="6621E44C" w14:textId="77777777" w:rsidR="00342EBD" w:rsidRDefault="00342EBD" w:rsidP="00ED2B28">
            <w:pPr>
              <w:rPr>
                <w:rFonts w:ascii="Roboto Light" w:eastAsia="Roboto Light" w:hAnsi="Roboto Light" w:cs="Roboto Light"/>
                <w:b/>
                <w:sz w:val="12"/>
                <w:szCs w:val="12"/>
              </w:rPr>
            </w:pPr>
          </w:p>
          <w:p w14:paraId="3D403437" w14:textId="77777777" w:rsidR="00342EBD" w:rsidRDefault="00342EBD" w:rsidP="00ED2B28">
            <w:pPr>
              <w:rPr>
                <w:rFonts w:ascii="Roboto Light" w:eastAsia="Roboto Light" w:hAnsi="Roboto Light" w:cs="Roboto Light"/>
                <w:b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sz w:val="12"/>
                <w:szCs w:val="12"/>
              </w:rPr>
              <w:t>Aprender el uso y aplicación diferentes bibliotecas y estructuras de datos reconociendo su función y aplicación.</w:t>
            </w:r>
          </w:p>
        </w:tc>
        <w:tc>
          <w:tcPr>
            <w:tcW w:w="1935" w:type="dxa"/>
          </w:tcPr>
          <w:p w14:paraId="631FFE7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5D71146F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Principales bibliotecas para el manejo de datos.</w:t>
            </w:r>
          </w:p>
          <w:p w14:paraId="5629C8EE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1C0E2DCD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Principales funcionalidades de las bibliotecas en forma integrada.</w:t>
            </w:r>
          </w:p>
          <w:p w14:paraId="66FFD50E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7F9D7424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Bibliotecas para el manejo de datos numéricos.</w:t>
            </w:r>
          </w:p>
          <w:p w14:paraId="567D852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286A47F1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</w:tc>
        <w:tc>
          <w:tcPr>
            <w:tcW w:w="1935" w:type="dxa"/>
          </w:tcPr>
          <w:p w14:paraId="1056BE6C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6AD3EEDA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IL 3.1 Aplica funciones de distintas bibliotecas analizando su pertinencia en la resolución de problemas  (Nivel 4: Aplicación)</w:t>
            </w:r>
          </w:p>
          <w:p w14:paraId="5F7F152F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295C8CCF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3.2.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Explica cómo se crean y manipulan arreglos de diferentes dimensiones usando funciones de NumPy. (Nivel 2: Comprensión) </w:t>
            </w:r>
          </w:p>
          <w:p w14:paraId="5E92A7C8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3B3B818B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IL3.3.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Experimenta con la aplicación de operaciones numéricas entre listas y ndarrays de NumPy para justificar la elección de herramientas. (Nivel 3: Análisis) </w:t>
            </w:r>
          </w:p>
          <w:p w14:paraId="74E57BD2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22CC2EB0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3.4.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Aplica  operaciones aritméticas, lógicas y de indexación avanzada sobre arreglos de NumPy  transformandi y procesando datos eficientemente. (Nivel 4: Aplicación)</w:t>
            </w:r>
          </w:p>
          <w:p w14:paraId="0E27D21C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28B42A2E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</w:tc>
        <w:tc>
          <w:tcPr>
            <w:tcW w:w="1935" w:type="dxa"/>
          </w:tcPr>
          <w:p w14:paraId="22C2EE6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2B415231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1. Aplicación de la biblioteca Math (IL 3.1)</w:t>
            </w:r>
          </w:p>
          <w:p w14:paraId="03FAFB0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4E7D954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42D4E584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2. Aplicación de la biblioteca Random y Time (IL 3.1)</w:t>
            </w:r>
          </w:p>
          <w:p w14:paraId="7C75C42E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4CF400A3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3. Aplicación de la biblioteca Random con listas (IL 3.1 y IL 3.3)</w:t>
            </w:r>
          </w:p>
          <w:p w14:paraId="47C944A8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0F5BB9E6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4. Creación de datos con Numpy  y búsqueda de m</w:t>
            </w:r>
            <w:r>
              <w:rPr>
                <w:rFonts w:ascii="Roboto" w:eastAsia="Roboto" w:hAnsi="Roboto" w:cs="Roboto"/>
                <w:sz w:val="12"/>
                <w:szCs w:val="12"/>
              </w:rPr>
              <w:t>á</w:t>
            </w: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ximo (IL 3.1 y  3.2).</w:t>
            </w:r>
          </w:p>
          <w:p w14:paraId="4CF7705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4B9E8862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5. Creación de datos con Numpy y transformación de datos (IL 3.3)</w:t>
            </w:r>
          </w:p>
          <w:p w14:paraId="1BE3075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6F9CA7F5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 xml:space="preserve">Ejercicio </w:t>
            </w:r>
            <w:r>
              <w:rPr>
                <w:rFonts w:ascii="Roboto" w:eastAsia="Roboto" w:hAnsi="Roboto" w:cs="Roboto"/>
                <w:sz w:val="12"/>
                <w:szCs w:val="12"/>
              </w:rPr>
              <w:t>6</w:t>
            </w: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 xml:space="preserve">. Operaciones aritméticas matriciales con Numpy (IL 3.4) </w:t>
            </w:r>
          </w:p>
          <w:p w14:paraId="67E453A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3D6AB617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 xml:space="preserve">Ejercicio </w:t>
            </w:r>
            <w:r>
              <w:rPr>
                <w:rFonts w:ascii="Roboto" w:eastAsia="Roboto" w:hAnsi="Roboto" w:cs="Roboto"/>
                <w:sz w:val="12"/>
                <w:szCs w:val="12"/>
              </w:rPr>
              <w:t>7</w:t>
            </w: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 xml:space="preserve">. Operaciones matriciales aritméticas y de indexación con Numpy (IL 3.4) </w:t>
            </w:r>
          </w:p>
          <w:p w14:paraId="41D86A9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267D3131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 xml:space="preserve">Ejercicio </w:t>
            </w:r>
            <w:r>
              <w:rPr>
                <w:rFonts w:ascii="Roboto" w:eastAsia="Roboto" w:hAnsi="Roboto" w:cs="Roboto"/>
                <w:sz w:val="12"/>
                <w:szCs w:val="12"/>
              </w:rPr>
              <w:t>8</w:t>
            </w: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 xml:space="preserve">. Operaciones matriciales aritméticas y de indexación con Numpy (IL 3.4) </w:t>
            </w:r>
          </w:p>
          <w:p w14:paraId="2BD4E99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2211EF98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Control formativo con retroalimentación inmediata (IL  3.2, 3.3, 3.4)</w:t>
            </w:r>
          </w:p>
          <w:p w14:paraId="2521545D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</w:tc>
        <w:tc>
          <w:tcPr>
            <w:tcW w:w="1935" w:type="dxa"/>
          </w:tcPr>
          <w:p w14:paraId="0AAE4BD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0"/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VIDEOS y LECCIONES</w:t>
            </w:r>
          </w:p>
          <w:p w14:paraId="5B9FC7E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</w:pPr>
          </w:p>
          <w:p w14:paraId="1BC4B22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LECCION_01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Introducción a las bibliotecas integradas (IL 3.1)</w:t>
            </w:r>
          </w:p>
          <w:p w14:paraId="63F23AD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LECCION_02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Módulos random, time y math (IL 3.1) </w:t>
            </w:r>
          </w:p>
          <w:p w14:paraId="5EC8DD7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VIDEO_01.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Introducción a la biblioteca random (random y randint) (IL 3.1).</w:t>
            </w:r>
          </w:p>
          <w:p w14:paraId="5AE50C6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VIDEO_02.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Introducción a la biblioteca random (choices y sample) (IL 3.1). </w:t>
            </w:r>
          </w:p>
          <w:p w14:paraId="2018992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VIDEO_03.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Introducción a la biblioteca time (IL 3.1).</w:t>
            </w:r>
          </w:p>
          <w:p w14:paraId="6AB8B56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VIDEO_04.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Introducción a la biblioteca math (IL 3.1).</w:t>
            </w:r>
          </w:p>
          <w:p w14:paraId="4B130AE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VIDEO_05.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Introducción a la biblioteca math (funciones de redondeo) (IL 3.1).</w:t>
            </w:r>
          </w:p>
          <w:p w14:paraId="3496106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LECCION_03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Introducción a Numpy (IL 3.2)</w:t>
            </w:r>
          </w:p>
          <w:p w14:paraId="7BFFA95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LECCION_04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Conversión automática de tipos con Numpy (IL 3.2)</w:t>
            </w:r>
          </w:p>
          <w:p w14:paraId="1A0F4BD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VIDEO_06.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Introducción a numpy y tipos de datos común (IL 3.2).</w:t>
            </w:r>
          </w:p>
          <w:p w14:paraId="57DE230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LECCION_05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Métodos zeros, ones, full, random  (IL 3.2)</w:t>
            </w:r>
          </w:p>
          <w:p w14:paraId="7FF33AF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VIDEO_07.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Métodos zeros, ones, full  y random  (IL 3.2).</w:t>
            </w:r>
          </w:p>
          <w:p w14:paraId="31299A4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LECCION_06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Método append para Numpy (IL 3.2)</w:t>
            </w:r>
          </w:p>
          <w:p w14:paraId="241158F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lastRenderedPageBreak/>
              <w:t>VIDEO_08.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Métodos append  (IL 3.2).</w:t>
            </w:r>
          </w:p>
          <w:p w14:paraId="488E98C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LECCION_07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Recorrido de ndarray con lógica de elementos y de índices (IL 3.4)</w:t>
            </w:r>
          </w:p>
          <w:p w14:paraId="2188DC9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VIDEO_09.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Recorrido de ndarray con lógica de elementos y de índices (IL 3.4)</w:t>
            </w:r>
          </w:p>
          <w:p w14:paraId="1A83912E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LECCION_08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Numpy argsort (ordenamiento de matrices) (IL 3.4)</w:t>
            </w:r>
          </w:p>
          <w:p w14:paraId="4465630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VIDEO_10.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Numpy argsort (ordenamiento de matrices (IL 3.4)</w:t>
            </w:r>
          </w:p>
          <w:p w14:paraId="009420A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LECCION_09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Operaciones aritméticas, lógicas y estadísticas sobre ndarray (IL 3.4)</w:t>
            </w:r>
          </w:p>
          <w:p w14:paraId="4DB4F00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VIDEO_11.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Operaciones aritméticas, lógicas sobre ndarray (IL 3.4)</w:t>
            </w:r>
          </w:p>
          <w:p w14:paraId="3169C63E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VIDEO_12.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Operaciones min, max, mean, prod sobre ndarray (IL 3.4)</w:t>
            </w:r>
          </w:p>
          <w:p w14:paraId="41E6FB3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LECCION_10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Evaluar valores lógicos (IL 3.4</w:t>
            </w:r>
          </w:p>
          <w:p w14:paraId="5540136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VIDEO_13.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Operaciones all y any sobre ndarray (IL 3.4)</w:t>
            </w:r>
          </w:p>
          <w:p w14:paraId="1635D0AE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LECCION_11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Lógica de índices en Numpy (IL 3.4)</w:t>
            </w:r>
          </w:p>
          <w:p w14:paraId="299370C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LECCION_1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2.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Operador slicing (IL 3.4)</w:t>
            </w:r>
          </w:p>
          <w:p w14:paraId="1859C29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VIDEO_14.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Lógica de índices y slicing (IL 3.4)</w:t>
            </w:r>
          </w:p>
          <w:p w14:paraId="468B7F0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LECCION_12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Operaciones con arreglos del mismo largo (IL 3.4)</w:t>
            </w:r>
          </w:p>
          <w:p w14:paraId="7094739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lastRenderedPageBreak/>
              <w:t>VIDEO_15.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Operaciones con matrices y arreglos del mismo largo (IL 3.4)</w:t>
            </w:r>
          </w:p>
          <w:p w14:paraId="0A23A8C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LECCION_13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Dimensiones de matrices (numpy) (IL 3.4)</w:t>
            </w:r>
          </w:p>
          <w:p w14:paraId="150F697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VIDEO_16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Tamaños de matrices y reshape  (IL 3.4)</w:t>
            </w:r>
          </w:p>
          <w:p w14:paraId="0B4D950F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3A5C14FA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Responder a dos pregunta abierta en el foro del curso</w:t>
            </w:r>
          </w:p>
          <w:p w14:paraId="799D7AF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2982F56D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</w:tc>
        <w:tc>
          <w:tcPr>
            <w:tcW w:w="1935" w:type="dxa"/>
          </w:tcPr>
          <w:p w14:paraId="200E2A25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  <w:p w14:paraId="5A739539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Revisar guía de ejercicios con manejo de bibliotecas</w:t>
            </w:r>
          </w:p>
        </w:tc>
      </w:tr>
      <w:tr w:rsidR="00342EBD" w14:paraId="1C2C0F52" w14:textId="77777777" w:rsidTr="00ED2B28">
        <w:tc>
          <w:tcPr>
            <w:tcW w:w="1275" w:type="dxa"/>
          </w:tcPr>
          <w:p w14:paraId="23915CC2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lastRenderedPageBreak/>
              <w:t>4</w:t>
            </w:r>
          </w:p>
          <w:p w14:paraId="1AA03F24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10A3188E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Manipulación y procesamiento de datos</w:t>
            </w:r>
          </w:p>
        </w:tc>
        <w:tc>
          <w:tcPr>
            <w:tcW w:w="1695" w:type="dxa"/>
          </w:tcPr>
          <w:p w14:paraId="5BF1B635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62E7F90D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Al finalizar la semana 4, el estudiante será capaz construir funciones básicas empleando distintas estructuras de control y estructuras de datos para la resolución de problemas (Nivel 4: aplicación)</w:t>
            </w:r>
          </w:p>
          <w:p w14:paraId="784A53D7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</w:tc>
        <w:tc>
          <w:tcPr>
            <w:tcW w:w="1920" w:type="dxa"/>
          </w:tcPr>
          <w:p w14:paraId="567F636E" w14:textId="77777777" w:rsidR="00342EBD" w:rsidRDefault="00342EBD" w:rsidP="00ED2B28">
            <w:pPr>
              <w:rPr>
                <w:rFonts w:ascii="Roboto Light" w:eastAsia="Roboto Light" w:hAnsi="Roboto Light" w:cs="Roboto Light"/>
                <w:b/>
                <w:sz w:val="12"/>
                <w:szCs w:val="12"/>
              </w:rPr>
            </w:pPr>
          </w:p>
          <w:p w14:paraId="70164468" w14:textId="77777777" w:rsidR="00342EBD" w:rsidRDefault="00342EBD" w:rsidP="00ED2B28">
            <w:pPr>
              <w:rPr>
                <w:rFonts w:ascii="Roboto Light" w:eastAsia="Roboto Light" w:hAnsi="Roboto Light" w:cs="Roboto Light"/>
                <w:b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sz w:val="12"/>
                <w:szCs w:val="12"/>
              </w:rPr>
              <w:t>Aprender la sintaxis y funcionamiento de las funciones, integrando distintas estructuras de control y estructuras de datos en la resolución de problemas básicos..</w:t>
            </w:r>
          </w:p>
          <w:p w14:paraId="214B34A2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5D2EDF3A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</w:tc>
        <w:tc>
          <w:tcPr>
            <w:tcW w:w="1935" w:type="dxa"/>
          </w:tcPr>
          <w:p w14:paraId="6A368CA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49BE1784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Sintaxis de las funciones y el retorno de valores</w:t>
            </w:r>
          </w:p>
          <w:p w14:paraId="1C98F5A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3315B5B4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Paso de valores y manejo de datos de las funciones</w:t>
            </w:r>
          </w:p>
          <w:p w14:paraId="62E89BA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10A8004E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Diseño de funciones para múltiples entradas.</w:t>
            </w:r>
          </w:p>
        </w:tc>
        <w:tc>
          <w:tcPr>
            <w:tcW w:w="1935" w:type="dxa"/>
          </w:tcPr>
          <w:p w14:paraId="18207160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2FAA3CD4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4.1.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Identificar la sintaxis para la definición de funciones en múltiples escenarios (Nivel 1. Recuperación)</w:t>
            </w:r>
          </w:p>
          <w:p w14:paraId="30EC5966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762E635C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4.2.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Distingue la relación entre el paso de valores y su retorno con el manejo de la memoria (Nivel 2. Comprensión)</w:t>
            </w:r>
          </w:p>
          <w:p w14:paraId="6CA6C14C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54526AA2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4.3.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Analiza el comportamiento de las funciones mediante un proceso de traza de las variables en tiempo de ejecución (Nivel 3. Análisis)</w:t>
            </w:r>
          </w:p>
          <w:p w14:paraId="78D1A396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1D7DB06C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4.4.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Programa funciones específicas para la resolución de tareas mediante el paradigma de divide y vencerás (Nivel 4. Aplicación). </w:t>
            </w:r>
          </w:p>
          <w:p w14:paraId="79E5EDAE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</w:tc>
        <w:tc>
          <w:tcPr>
            <w:tcW w:w="1935" w:type="dxa"/>
          </w:tcPr>
          <w:p w14:paraId="04DC333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0EA64490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1. Retorno de valores  (IL 4.1)</w:t>
            </w:r>
          </w:p>
          <w:p w14:paraId="1BA111E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0D383FE8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2. Ejecución de funciones anidadas (IL 4.2)</w:t>
            </w:r>
          </w:p>
          <w:p w14:paraId="41F86639" w14:textId="77777777" w:rsidR="00342EBD" w:rsidRDefault="00342EBD" w:rsidP="00ED2B28">
            <w:pP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7176625C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3. Aplicación de bibliotecas dentro de funciones (IL 4.3)</w:t>
            </w:r>
          </w:p>
          <w:p w14:paraId="65A8527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05708091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4. Comparación de elementos y retorno de múltiples valores (IL 4.3)</w:t>
            </w:r>
          </w:p>
          <w:p w14:paraId="4800EC4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66754312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5.Programar una función para la resolución de un problema básico (IL 4.4)</w:t>
            </w:r>
          </w:p>
          <w:p w14:paraId="3B9AFD3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43F1854B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6. Análisis de control de errores con try:except (IL 4.4)</w:t>
            </w:r>
          </w:p>
          <w:p w14:paraId="2393655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68A28A72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7. Creación de función anónima para filtrado de valores (IL 4.4)</w:t>
            </w:r>
          </w:p>
          <w:p w14:paraId="3EA6363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0979DC88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8. Combinación de números con función reduce (IL 4.4)</w:t>
            </w:r>
          </w:p>
          <w:p w14:paraId="230E0202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Control formativo con retroalimentación inmediata (IL 4.1, 4.2, 4.3, 4.4)</w:t>
            </w:r>
          </w:p>
          <w:p w14:paraId="6B6FCDD5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</w:tc>
        <w:tc>
          <w:tcPr>
            <w:tcW w:w="1935" w:type="dxa"/>
          </w:tcPr>
          <w:p w14:paraId="3B384CAE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0"/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lastRenderedPageBreak/>
              <w:t>VIDEOS y LECCIONES</w:t>
            </w:r>
          </w:p>
          <w:p w14:paraId="79E2830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0" w:hanging="28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01CA93BF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LECCION_01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. Introducción a las funciones (IL4.1)</w:t>
            </w:r>
          </w:p>
          <w:p w14:paraId="5392A9F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VIDEO_01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intro_funcion (IL 4.1)</w:t>
            </w:r>
          </w:p>
          <w:p w14:paraId="3C8FC06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LECCION_02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.Paso de parámetros y retorno de valores (IL4.2)</w:t>
            </w:r>
          </w:p>
          <w:p w14:paraId="71D40A9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VIDEO_02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parametros funcion (IL 4.2)</w:t>
            </w:r>
          </w:p>
          <w:p w14:paraId="6EA6923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VIDEO_03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funciones paso valor parametros (IL 4.2)</w:t>
            </w:r>
          </w:p>
          <w:p w14:paraId="0744996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6DBDF8A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EJERCICIO_01&lt;&lt;</w:t>
            </w:r>
          </w:p>
          <w:p w14:paraId="2BF82E2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</w:p>
          <w:p w14:paraId="6B0E625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LECCION_03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.Múltiples return en la función (IL4.2)</w:t>
            </w:r>
          </w:p>
          <w:p w14:paraId="21E02A0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VIDEO_04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instrucción return (IL 4.2)</w:t>
            </w:r>
          </w:p>
          <w:p w14:paraId="2FB8466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LECCION_04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Retorno de valores  (IL4.2)</w:t>
            </w:r>
          </w:p>
          <w:p w14:paraId="4B718F5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lastRenderedPageBreak/>
              <w:t>VIDEO_05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return multiples (IL 4.2)</w:t>
            </w:r>
          </w:p>
          <w:p w14:paraId="5E94159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</w:pPr>
          </w:p>
          <w:p w14:paraId="720CB1F8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EJERCICIO_02&lt;&lt;</w:t>
            </w:r>
          </w:p>
          <w:p w14:paraId="6C1463D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</w:p>
          <w:p w14:paraId="654611F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LECCION_05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Resumen general de las funciones (IL4.2)</w:t>
            </w:r>
          </w:p>
          <w:p w14:paraId="4C2CA7E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6832C52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EJERCICIO_03&lt;&lt;</w:t>
            </w:r>
          </w:p>
          <w:p w14:paraId="7EC145E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57A36A4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LECCION_06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Scope de las variables (IL4.3)</w:t>
            </w:r>
          </w:p>
          <w:p w14:paraId="333060C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VIDEO_06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scope de variables multiples (IL 4.2)</w:t>
            </w:r>
          </w:p>
          <w:p w14:paraId="61FDCDB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</w:pPr>
          </w:p>
          <w:p w14:paraId="60C8F4D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EJERCICIO_04&lt;&lt;</w:t>
            </w:r>
          </w:p>
          <w:p w14:paraId="18669BE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</w:pPr>
          </w:p>
          <w:p w14:paraId="3377A9B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LECCION_07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Traspaso de valores y paso de parámetros (IL4.3)</w:t>
            </w:r>
          </w:p>
          <w:p w14:paraId="10B5845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VIDEO_07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variables global (IL 4.3)</w:t>
            </w:r>
          </w:p>
          <w:p w14:paraId="1EA2579F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</w:pPr>
          </w:p>
          <w:p w14:paraId="55081EB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EJERCICIO_05&lt;&lt;</w:t>
            </w:r>
          </w:p>
          <w:p w14:paraId="338F35E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</w:p>
          <w:p w14:paraId="181406E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LECCION_08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Manejo de excepciones (IL 4.4)</w:t>
            </w:r>
          </w:p>
          <w:p w14:paraId="5359D54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VIDEO_08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try and except (IL 4.4)</w:t>
            </w:r>
          </w:p>
          <w:p w14:paraId="38574328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VIDEO_09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try and except específico (IL 4.4)</w:t>
            </w:r>
          </w:p>
          <w:p w14:paraId="06B82AE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6251A8F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EJERCICIO_06&lt;&lt;</w:t>
            </w:r>
          </w:p>
          <w:p w14:paraId="71CB100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1632944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LECCION_09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Manejo de excepciones con ciclo (IL 4.4)</w:t>
            </w:r>
          </w:p>
          <w:p w14:paraId="2D6FBA1E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VIDEO_10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try and except en un ciclo (IL 4.4)</w:t>
            </w:r>
          </w:p>
          <w:p w14:paraId="3243E59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LECCION_10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Función anónima (lambda) (IL4.4)</w:t>
            </w:r>
          </w:p>
          <w:p w14:paraId="71CACF4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VIDEO_11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funcion anónima (IL 4.4)</w:t>
            </w:r>
          </w:p>
          <w:p w14:paraId="0C7DD9D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</w:pPr>
          </w:p>
          <w:p w14:paraId="5319DB4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EJERCICIO_07&lt;&lt;</w:t>
            </w:r>
          </w:p>
          <w:p w14:paraId="21FEF18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4C85096F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LECCION_11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Funciones especiales Map y Filter (IL 4.4</w:t>
            </w:r>
          </w:p>
          <w:p w14:paraId="26C7BA0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VIDEO_12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funcion map (IL 4.4)</w:t>
            </w:r>
          </w:p>
          <w:p w14:paraId="5739263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VIDEO_13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funcion filter (IL 4.4)</w:t>
            </w:r>
          </w:p>
          <w:p w14:paraId="467BED3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LECCION_12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 a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Función Reduce (IL 4.4)</w:t>
            </w:r>
          </w:p>
          <w:p w14:paraId="1B490E2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VIDEO_14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funcion reduce (IL 4.4)</w:t>
            </w:r>
          </w:p>
          <w:p w14:paraId="5CB0FBEE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0CBDCCC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EJERCICIO_08&lt;&lt;</w:t>
            </w:r>
          </w:p>
          <w:p w14:paraId="6865B6AC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211DD029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Responder a dos pregunta abierta en el foro del curso</w:t>
            </w:r>
          </w:p>
          <w:p w14:paraId="0FC7690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7015B504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</w:tc>
        <w:tc>
          <w:tcPr>
            <w:tcW w:w="1935" w:type="dxa"/>
          </w:tcPr>
          <w:p w14:paraId="0BCE5B7C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06984F6F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Revisar guía de ejercicios con implementación de funciones</w:t>
            </w:r>
          </w:p>
        </w:tc>
      </w:tr>
      <w:tr w:rsidR="00342EBD" w14:paraId="497933AE" w14:textId="77777777" w:rsidTr="00ED2B28">
        <w:tc>
          <w:tcPr>
            <w:tcW w:w="1275" w:type="dxa"/>
          </w:tcPr>
          <w:p w14:paraId="615486E4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lastRenderedPageBreak/>
              <w:t>5</w:t>
            </w:r>
          </w:p>
          <w:p w14:paraId="02C7CB53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45CFD13F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Obtención de estadísticas básicas y visualización de datos.</w:t>
            </w:r>
          </w:p>
        </w:tc>
        <w:tc>
          <w:tcPr>
            <w:tcW w:w="1695" w:type="dxa"/>
          </w:tcPr>
          <w:p w14:paraId="509B2A2A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6BAD7AA7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lastRenderedPageBreak/>
              <w:t>Al finalizar la semana 5, el estudiante será capaz de manipular información proveniente de archivos y de este modo  obtener estadísticas básicas utilizando herramientas avanzadas en Pandas y NumPy</w:t>
            </w:r>
          </w:p>
          <w:p w14:paraId="794739FF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</w:rPr>
              <w:t>(Nivel 4: aplicación).</w:t>
            </w:r>
          </w:p>
        </w:tc>
        <w:tc>
          <w:tcPr>
            <w:tcW w:w="1920" w:type="dxa"/>
          </w:tcPr>
          <w:p w14:paraId="3C88EA0B" w14:textId="77777777" w:rsidR="00342EBD" w:rsidRDefault="00342EBD" w:rsidP="00ED2B28">
            <w:pPr>
              <w:rPr>
                <w:rFonts w:ascii="Roboto Light" w:eastAsia="Roboto Light" w:hAnsi="Roboto Light" w:cs="Roboto Light"/>
                <w:b/>
                <w:sz w:val="12"/>
                <w:szCs w:val="12"/>
              </w:rPr>
            </w:pPr>
          </w:p>
          <w:p w14:paraId="6B876BF4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sz w:val="12"/>
                <w:szCs w:val="12"/>
              </w:rPr>
              <w:lastRenderedPageBreak/>
              <w:t>Aprender diferentes bibliotecas especializadas en el manejo y análisis de datos para la manipulación de archivos de texto planos</w:t>
            </w:r>
          </w:p>
        </w:tc>
        <w:tc>
          <w:tcPr>
            <w:tcW w:w="1935" w:type="dxa"/>
          </w:tcPr>
          <w:p w14:paraId="4545662D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126DB3FA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lastRenderedPageBreak/>
              <w:t>Principales funciones para la manipulación de datos de texto plano con Pandas</w:t>
            </w:r>
          </w:p>
          <w:p w14:paraId="159E395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72099471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Funciones y procedimientos específicos de filtrado de datos</w:t>
            </w:r>
          </w:p>
          <w:p w14:paraId="74909FD8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6B5117C7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Agrupar datos para la extracción de descriptores estadísticos</w:t>
            </w:r>
          </w:p>
          <w:p w14:paraId="210A264E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1D6C3F4D" w14:textId="77777777" w:rsidR="00342EBD" w:rsidRDefault="00342EBD" w:rsidP="00342EB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Herramientas y opciones de visualización gráfica de datos</w:t>
            </w:r>
          </w:p>
        </w:tc>
        <w:tc>
          <w:tcPr>
            <w:tcW w:w="1935" w:type="dxa"/>
          </w:tcPr>
          <w:p w14:paraId="5CC532F4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1440AD82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lastRenderedPageBreak/>
              <w:t>IL 5.1.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Describe las estructuras fundamentales de  Pandas y sus componentes claves (Nivel 1: Recuperación) </w:t>
            </w:r>
          </w:p>
          <w:p w14:paraId="104D192A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78CB17ED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5.2.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Diferencia métodos de selección y filtrado en DataFrames (Nivel 2: Comprensión). </w:t>
            </w:r>
          </w:p>
          <w:p w14:paraId="2261DDBB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1F840183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5.3.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Categoriza los datos de un Data Frame  mediante técnicas de agrupamiento para su posterior análisis o transformación (Nivel 3: análisis). </w:t>
            </w:r>
          </w:p>
          <w:p w14:paraId="263AC95F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384BFFA1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sz w:val="12"/>
                <w:szCs w:val="12"/>
                <w:highlight w:val="green"/>
              </w:rPr>
              <w:t>IL 5.4.</w:t>
            </w:r>
            <w:r>
              <w:rPr>
                <w:rFonts w:ascii="Roboto Light" w:eastAsia="Roboto Light" w:hAnsi="Roboto Light" w:cs="Roboto Light"/>
                <w:sz w:val="12"/>
                <w:szCs w:val="12"/>
              </w:rPr>
              <w:t xml:space="preserve"> Calcula medidas estadísticas descriptivas (media, mediana, desviación estándar, etc.) utilizando funciones de Pandas y NumPy sobre conjuntos de datos para una correcta visualización (Nivel 4: Aplicación)</w:t>
            </w:r>
          </w:p>
        </w:tc>
        <w:tc>
          <w:tcPr>
            <w:tcW w:w="1935" w:type="dxa"/>
          </w:tcPr>
          <w:p w14:paraId="569A8D3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02286CFF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lastRenderedPageBreak/>
              <w:t>Ejercicio 1. Selección y filtrado de datos (IL 5.1)</w:t>
            </w:r>
          </w:p>
          <w:p w14:paraId="63EA295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294092A6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2. Filtrado de datos por una etiqueta y conteo de valores (5.2)</w:t>
            </w:r>
          </w:p>
          <w:p w14:paraId="2D46C2F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0EB19330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3. Agrupación de datos y cálculo de estadísticas (5.2)</w:t>
            </w:r>
          </w:p>
          <w:p w14:paraId="4D6840A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3385F514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4. Agrupación de datos con filtrado (IL 5.3)</w:t>
            </w:r>
          </w:p>
          <w:p w14:paraId="3517DE0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6FAC88C1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5. Visualización de datos agrupados con filtrado  (IL 5.3, 5.4</w:t>
            </w:r>
          </w:p>
          <w:p w14:paraId="49073D6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35CAE0BF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6. Visualización de datos agrupados con filtrado mútiple (IL 5.4)</w:t>
            </w:r>
          </w:p>
          <w:p w14:paraId="431CDACD" w14:textId="77777777" w:rsidR="00342EBD" w:rsidRDefault="00342EBD" w:rsidP="00ED2B28">
            <w:pPr>
              <w:pStyle w:val="Prrafodelista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4502B507" w14:textId="77777777" w:rsidR="00342EBD" w:rsidRPr="0041355A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Ejercicio 6. Visualización de histograma para visualizar una distribución (IL 5.4)</w:t>
            </w:r>
          </w:p>
          <w:p w14:paraId="13E79D1F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37835DFE" w14:textId="77777777" w:rsidR="00342EBD" w:rsidRDefault="00342EBD" w:rsidP="00ED2B28">
            <w:pPr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</w:p>
          <w:p w14:paraId="45B9A7CC" w14:textId="77777777" w:rsidR="00342EBD" w:rsidRDefault="00342EBD" w:rsidP="00342EBD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2" w:hanging="232"/>
              <w:rPr>
                <w:rFonts w:ascii="Roboto" w:eastAsia="Roboto" w:hAnsi="Roboto" w:cs="Roboto"/>
                <w:color w:val="000000"/>
                <w:sz w:val="12"/>
                <w:szCs w:val="12"/>
              </w:rPr>
            </w:pPr>
            <w:r>
              <w:rPr>
                <w:rFonts w:ascii="Roboto" w:eastAsia="Roboto" w:hAnsi="Roboto" w:cs="Roboto"/>
                <w:color w:val="000000"/>
                <w:sz w:val="12"/>
                <w:szCs w:val="12"/>
              </w:rPr>
              <w:t>Control formativo con retroalimentación inmediata (IL 5.2, 5.3, 5.4.)</w:t>
            </w:r>
          </w:p>
          <w:p w14:paraId="7E6724BB" w14:textId="77777777" w:rsidR="00342EBD" w:rsidRDefault="00342EBD" w:rsidP="00ED2B28">
            <w:pPr>
              <w:rPr>
                <w:rFonts w:ascii="Roboto" w:eastAsia="Roboto" w:hAnsi="Roboto" w:cs="Roboto"/>
                <w:sz w:val="12"/>
                <w:szCs w:val="12"/>
              </w:rPr>
            </w:pPr>
          </w:p>
        </w:tc>
        <w:tc>
          <w:tcPr>
            <w:tcW w:w="1935" w:type="dxa"/>
          </w:tcPr>
          <w:p w14:paraId="55F9222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0"/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lastRenderedPageBreak/>
              <w:t>VIDEOS y LECCIONES</w:t>
            </w:r>
          </w:p>
          <w:p w14:paraId="51A014B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0546EB6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LECCION_01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Introducción a Pandas (IL 5.1)</w:t>
            </w:r>
          </w:p>
          <w:p w14:paraId="0CC16FC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VIDEO_01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Lectura de datos con pandas (IL 5.1)</w:t>
            </w:r>
          </w:p>
          <w:p w14:paraId="73E95F28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VIDEO_02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Despliegue de estadística descriptiva (IL 5.1)</w:t>
            </w:r>
          </w:p>
          <w:p w14:paraId="5AF48122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</w:pPr>
          </w:p>
          <w:p w14:paraId="710ADC1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LECCION_02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 w:rsidRPr="00965D8A"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Selección de columnas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(IL 5.1)</w:t>
            </w:r>
          </w:p>
          <w:p w14:paraId="48A9C63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VIDEO_03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Selección de columnas (IL 5.2)</w:t>
            </w:r>
          </w:p>
          <w:p w14:paraId="34268CB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</w:pPr>
          </w:p>
          <w:p w14:paraId="45F0322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LECCION_03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 w:rsidRPr="00965D8A"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Borrado de columnas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(IL 5.2)</w:t>
            </w:r>
          </w:p>
          <w:p w14:paraId="2AC1B3F4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VIDEO_04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Eliminar columnas y datos NaN (IL 5.2)</w:t>
            </w:r>
          </w:p>
          <w:p w14:paraId="642155AE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</w:pPr>
          </w:p>
          <w:p w14:paraId="6DE0DD5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LECCION_04</w:t>
            </w:r>
            <w:r w:rsidRPr="00965D8A"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. Búsqueda por index (iloc)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(IL5.2)</w:t>
            </w:r>
          </w:p>
          <w:p w14:paraId="6698000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VIDEO_05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Búsqueda por index (iloc) (IL 5.2)</w:t>
            </w:r>
          </w:p>
          <w:p w14:paraId="70454FE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VIDEO_06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Búsqueda por etiquetas (loc) (IL 5.2)</w:t>
            </w:r>
          </w:p>
          <w:p w14:paraId="2E1812F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</w:pPr>
          </w:p>
          <w:p w14:paraId="6C9C3584" w14:textId="77777777" w:rsidR="00342EBD" w:rsidRPr="0029754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LECCION_05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Diferencias entre Series y Dataframe (IL 5.2)</w:t>
            </w:r>
          </w:p>
          <w:p w14:paraId="3FBDF41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VIDEO_07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filtrado de valores Nulos (NaN) (IL 5.2)</w:t>
            </w:r>
          </w:p>
          <w:p w14:paraId="754A59B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VIDEO_08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llenado de valores nulos (IL 5.2)</w:t>
            </w:r>
          </w:p>
          <w:p w14:paraId="405FC9BF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35CB7456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lastRenderedPageBreak/>
              <w:t>LECCION_06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 xml:space="preserve">. </w:t>
            </w:r>
            <w:r w:rsidRPr="00965D8A"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Listado de valores únicos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(IL 5.2)</w:t>
            </w:r>
          </w:p>
          <w:p w14:paraId="593AD9D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VIDEO_09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búsqueda de valores únicos (IL 5.2)</w:t>
            </w:r>
          </w:p>
          <w:p w14:paraId="41C2E0D8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</w:pPr>
          </w:p>
          <w:p w14:paraId="6C38A7F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EJERCICIO_01&lt;&lt;</w:t>
            </w:r>
          </w:p>
          <w:p w14:paraId="5490A557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4C23E92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LECCION_07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 w:rsidRPr="00965D8A"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Filtr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ado de datos</w:t>
            </w:r>
          </w:p>
          <w:p w14:paraId="18B3476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VIDEO_10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Filtrado de valores con operadores lógicos (IL 5.2)</w:t>
            </w:r>
          </w:p>
          <w:p w14:paraId="30C6AE35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5115E9C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EJERCICIO_02&lt;&lt;</w:t>
            </w:r>
          </w:p>
          <w:p w14:paraId="50B6CF9C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10477CB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2188920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LECCION_08</w:t>
            </w: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.</w:t>
            </w:r>
            <w:r w:rsidRPr="00A0560A"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Agrupaciones (groupby) y recorrido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(IL 5.3)</w:t>
            </w:r>
          </w:p>
          <w:p w14:paraId="0F56378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VIDEO_11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Agrupaciones (groupby) y recorrido (IL 5.3)</w:t>
            </w:r>
          </w:p>
          <w:p w14:paraId="799D5051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231F338E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EJERCICIO_03&lt;&lt;</w:t>
            </w:r>
          </w:p>
          <w:p w14:paraId="7F09997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</w:pPr>
          </w:p>
          <w:p w14:paraId="2E50492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LECCION_09</w:t>
            </w:r>
            <w:r w:rsidRPr="00A0560A"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. Agrupaciones archivo_agg_lambda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(IL 5.3)</w:t>
            </w:r>
          </w:p>
          <w:p w14:paraId="5912897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VIDEO_12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Método agg para extraer estadísticas de las agrupaciones (groupby) (IL5.3, IL 5.4)</w:t>
            </w:r>
          </w:p>
          <w:p w14:paraId="3730C4E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VIDEO_13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Uso de función lambda para método de agregación (IL 5.4)</w:t>
            </w:r>
          </w:p>
          <w:p w14:paraId="64FF3CA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EJERCICIO_04&lt;&lt;</w:t>
            </w:r>
          </w:p>
          <w:p w14:paraId="2EC7490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2E499ABD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  <w:highlight w:val="green"/>
              </w:rPr>
              <w:t>LECCION_10</w:t>
            </w:r>
            <w:r w:rsidRPr="00A0560A"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. Gr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á</w:t>
            </w:r>
            <w:r w:rsidRPr="00A0560A"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ficos Matplotlib_1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 xml:space="preserve"> (IL 5.4)</w:t>
            </w:r>
          </w:p>
          <w:p w14:paraId="58C20E8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VIDEO_14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Gráfico plot con datos de dataframe (IL 5.4)</w:t>
            </w:r>
          </w:p>
          <w:p w14:paraId="27B4A1B8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</w:pPr>
          </w:p>
          <w:p w14:paraId="57ACE4A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EJERCICIO_05&lt;&lt;</w:t>
            </w:r>
          </w:p>
          <w:p w14:paraId="1ECD18E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</w:pPr>
          </w:p>
          <w:p w14:paraId="3D41839A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VIDEO_15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Gráficos de barra con datos agrupados (IL 5.4)</w:t>
            </w:r>
          </w:p>
          <w:p w14:paraId="15628670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</w:pPr>
          </w:p>
          <w:p w14:paraId="7FCC21D8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EJERCICIO_06&lt;&lt;</w:t>
            </w:r>
          </w:p>
          <w:p w14:paraId="553B4D4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</w:p>
          <w:p w14:paraId="5F10C00F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20A4F7C9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  <w:highlight w:val="red"/>
              </w:rPr>
              <w:t>VIDEO_16</w:t>
            </w:r>
            <w:r>
              <w:rPr>
                <w:rFonts w:ascii="Roboto Light" w:eastAsia="Roboto Light" w:hAnsi="Roboto Light" w:cs="Roboto Light"/>
                <w:color w:val="FFFF00"/>
                <w:sz w:val="12"/>
                <w:szCs w:val="12"/>
              </w:rPr>
              <w:t xml:space="preserve"> </w:t>
            </w: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Otras opciones de gáficos con agrupaciones de datos (IL 5.4)</w:t>
            </w:r>
          </w:p>
          <w:p w14:paraId="73C2A8E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0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0DD7237B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FFFF00"/>
                <w:sz w:val="12"/>
                <w:szCs w:val="12"/>
                <w:highlight w:val="darkBlue"/>
              </w:rPr>
              <w:t>&gt;&gt; EJERCICIO_07&lt;&lt;</w:t>
            </w:r>
          </w:p>
          <w:p w14:paraId="1178CC93" w14:textId="77777777" w:rsidR="00342EBD" w:rsidRDefault="00342EBD" w:rsidP="00ED2B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</w:p>
          <w:p w14:paraId="624CE14B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b/>
                <w:color w:val="000000"/>
                <w:sz w:val="12"/>
                <w:szCs w:val="12"/>
              </w:rPr>
              <w:t>Responder a dos preguntas abierta en el foro del curso</w:t>
            </w:r>
          </w:p>
          <w:p w14:paraId="3A6BD56F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</w:tc>
        <w:tc>
          <w:tcPr>
            <w:tcW w:w="1935" w:type="dxa"/>
          </w:tcPr>
          <w:p w14:paraId="55E7DF56" w14:textId="77777777" w:rsidR="00342EBD" w:rsidRDefault="00342EBD" w:rsidP="00ED2B28">
            <w:pPr>
              <w:rPr>
                <w:rFonts w:ascii="Roboto Light" w:eastAsia="Roboto Light" w:hAnsi="Roboto Light" w:cs="Roboto Light"/>
                <w:sz w:val="12"/>
                <w:szCs w:val="12"/>
              </w:rPr>
            </w:pPr>
          </w:p>
          <w:p w14:paraId="3B6FC22E" w14:textId="77777777" w:rsidR="00342EBD" w:rsidRDefault="00342EBD" w:rsidP="00342EBD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84" w:hanging="284"/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</w:pPr>
            <w:r>
              <w:rPr>
                <w:rFonts w:ascii="Roboto Light" w:eastAsia="Roboto Light" w:hAnsi="Roboto Light" w:cs="Roboto Light"/>
                <w:color w:val="000000"/>
                <w:sz w:val="12"/>
                <w:szCs w:val="12"/>
              </w:rPr>
              <w:t>Revisar guía de ejercicios con implementación de estructuras de datos con Pandas y Numpy</w:t>
            </w:r>
          </w:p>
        </w:tc>
      </w:tr>
    </w:tbl>
    <w:p w14:paraId="49C0734D" w14:textId="77777777" w:rsidR="00342EBD" w:rsidRDefault="00342EBD" w:rsidP="00342EBD">
      <w:pPr>
        <w:rPr>
          <w:rFonts w:ascii="Roboto" w:eastAsia="Roboto" w:hAnsi="Roboto" w:cs="Roboto"/>
        </w:rPr>
      </w:pPr>
    </w:p>
    <w:p w14:paraId="771429AF" w14:textId="77777777" w:rsidR="00342EBD" w:rsidRDefault="00342EBD" w:rsidP="00342EBD">
      <w:pPr>
        <w:jc w:val="center"/>
        <w:rPr>
          <w:rFonts w:ascii="Roboto" w:eastAsia="Roboto" w:hAnsi="Roboto" w:cs="Roboto"/>
          <w:b/>
        </w:rPr>
      </w:pPr>
    </w:p>
    <w:p w14:paraId="5B90212C" w14:textId="77777777" w:rsidR="007468A6" w:rsidRDefault="007468A6"/>
    <w:sectPr w:rsidR="007468A6" w:rsidSect="00342EBD">
      <w:headerReference w:type="default" r:id="rId11"/>
      <w:footerReference w:type="even" r:id="rId12"/>
      <w:footerReference w:type="default" r:id="rId13"/>
      <w:pgSz w:w="15840" w:h="12240" w:orient="landscape"/>
      <w:pgMar w:top="1440" w:right="1440" w:bottom="1440" w:left="1440" w:header="709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9AB76" w14:textId="77777777" w:rsidR="00BA3C4F" w:rsidRDefault="00BA3C4F" w:rsidP="00342EBD">
      <w:pPr>
        <w:spacing w:after="0" w:line="240" w:lineRule="auto"/>
      </w:pPr>
      <w:r>
        <w:separator/>
      </w:r>
    </w:p>
  </w:endnote>
  <w:endnote w:type="continuationSeparator" w:id="0">
    <w:p w14:paraId="04B22B60" w14:textId="77777777" w:rsidR="00BA3C4F" w:rsidRDefault="00BA3C4F" w:rsidP="00342E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0000000000000000000"/>
    <w:charset w:val="00"/>
    <w:family w:val="auto"/>
    <w:pitch w:val="variable"/>
    <w:sig w:usb0="00000003" w:usb1="0200E4B4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49EAF9" w14:textId="77777777" w:rsidR="00342EBD" w:rsidRDefault="00342E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63C81451" w14:textId="77777777" w:rsidR="00342EBD" w:rsidRDefault="00342E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31389" w14:textId="77777777" w:rsidR="00342EBD" w:rsidRDefault="00342E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1EF13834" w14:textId="77777777" w:rsidR="00342EBD" w:rsidRDefault="00342E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2B6B3A" w14:textId="77777777" w:rsidR="00BA3C4F" w:rsidRDefault="00BA3C4F" w:rsidP="00342EBD">
      <w:pPr>
        <w:spacing w:after="0" w:line="240" w:lineRule="auto"/>
      </w:pPr>
      <w:r>
        <w:separator/>
      </w:r>
    </w:p>
  </w:footnote>
  <w:footnote w:type="continuationSeparator" w:id="0">
    <w:p w14:paraId="4326CCD5" w14:textId="77777777" w:rsidR="00BA3C4F" w:rsidRDefault="00BA3C4F" w:rsidP="00342E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C22FE" w14:textId="27C108A9" w:rsidR="00342EBD" w:rsidRDefault="00342E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  <w:sz w:val="20"/>
        <w:szCs w:val="20"/>
      </w:rPr>
    </w:pPr>
  </w:p>
  <w:p w14:paraId="013768E8" w14:textId="77777777" w:rsidR="00342EBD" w:rsidRDefault="00342E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  <w:sz w:val="20"/>
        <w:szCs w:val="20"/>
      </w:rPr>
    </w:pPr>
  </w:p>
  <w:p w14:paraId="45C03EDC" w14:textId="77777777" w:rsidR="00342EBD" w:rsidRDefault="00342E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A37A47"/>
    <w:multiLevelType w:val="multilevel"/>
    <w:tmpl w:val="9376B5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color w:val="FF0000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C386053"/>
    <w:multiLevelType w:val="multilevel"/>
    <w:tmpl w:val="29A057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C969EF"/>
    <w:multiLevelType w:val="multilevel"/>
    <w:tmpl w:val="7288248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5FA4140"/>
    <w:multiLevelType w:val="multilevel"/>
    <w:tmpl w:val="D9B6DE9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4255A06"/>
    <w:multiLevelType w:val="multilevel"/>
    <w:tmpl w:val="DA80FD8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  <w:i w:val="0"/>
        <w:color w:val="FF0000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6A9D4BB3"/>
    <w:multiLevelType w:val="multilevel"/>
    <w:tmpl w:val="89F88C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 w:val="0"/>
        <w:i w:val="0"/>
        <w:color w:val="FF0000"/>
        <w:sz w:val="16"/>
        <w:szCs w:val="16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1926575819">
    <w:abstractNumId w:val="3"/>
  </w:num>
  <w:num w:numId="2" w16cid:durableId="490221977">
    <w:abstractNumId w:val="2"/>
  </w:num>
  <w:num w:numId="3" w16cid:durableId="817502866">
    <w:abstractNumId w:val="4"/>
  </w:num>
  <w:num w:numId="4" w16cid:durableId="838231700">
    <w:abstractNumId w:val="5"/>
  </w:num>
  <w:num w:numId="5" w16cid:durableId="403457623">
    <w:abstractNumId w:val="0"/>
  </w:num>
  <w:num w:numId="6" w16cid:durableId="5435665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EBD"/>
    <w:rsid w:val="00342EBD"/>
    <w:rsid w:val="003E6419"/>
    <w:rsid w:val="007468A6"/>
    <w:rsid w:val="00BA3C4F"/>
    <w:rsid w:val="00E9493D"/>
    <w:rsid w:val="00EA4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3D078E2"/>
  <w15:chartTrackingRefBased/>
  <w15:docId w15:val="{73810B4F-D26C-124C-981C-0931180DC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42E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42E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42E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42E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42E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42E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42E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42E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42E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42E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42E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42E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42EB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42EB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42EB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42EB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42EB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42EB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42E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42E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42E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42E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42E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42EB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42EB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42EB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42E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42EB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42EBD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342E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42EBD"/>
  </w:style>
  <w:style w:type="paragraph" w:styleId="Piedepgina">
    <w:name w:val="footer"/>
    <w:basedOn w:val="Normal"/>
    <w:link w:val="PiedepginaCar"/>
    <w:uiPriority w:val="99"/>
    <w:unhideWhenUsed/>
    <w:rsid w:val="00342E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42E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K-49uz3lGg&amp;t=13s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mhpslN-OD_o&amp;t=2s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C-gEQdGVXbk&amp;t=2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lpythonista.com/pep-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2984</Words>
  <Characters>17014</Characters>
  <Application>Microsoft Office Word</Application>
  <DocSecurity>0</DocSecurity>
  <Lines>1000</Lines>
  <Paragraphs>392</Paragraphs>
  <ScaleCrop>false</ScaleCrop>
  <Company/>
  <LinksUpToDate>false</LinksUpToDate>
  <CharactersWithSpaces>19606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Angel Carrasco Zambrano</dc:creator>
  <cp:keywords/>
  <dc:description/>
  <cp:lastModifiedBy>Miguel Angel Carrasco Zambrano</cp:lastModifiedBy>
  <cp:revision>1</cp:revision>
  <dcterms:created xsi:type="dcterms:W3CDTF">2025-11-28T14:59:00Z</dcterms:created>
  <dcterms:modified xsi:type="dcterms:W3CDTF">2025-11-28T14:59:00Z</dcterms:modified>
</cp:coreProperties>
</file>